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B4405" w14:textId="4FB06BE8" w:rsidR="004E5EB8" w:rsidRPr="00011E3A" w:rsidRDefault="004E5EB8" w:rsidP="00011E3A">
      <w:pPr>
        <w:spacing w:after="0" w:line="240" w:lineRule="auto"/>
        <w:jc w:val="center"/>
        <w:rPr>
          <w:rFonts w:ascii="Verdana" w:hAnsi="Verdana" w:cs="Arial"/>
          <w:b/>
          <w:sz w:val="28"/>
          <w:szCs w:val="28"/>
        </w:rPr>
      </w:pPr>
      <w:r w:rsidRPr="00011E3A">
        <w:rPr>
          <w:rFonts w:ascii="Verdana" w:hAnsi="Verdana" w:cs="Arial"/>
          <w:b/>
          <w:sz w:val="28"/>
          <w:szCs w:val="28"/>
        </w:rPr>
        <w:t xml:space="preserve">PORTARIA DIR.IAU No. </w:t>
      </w:r>
      <w:r w:rsidR="004B371B">
        <w:rPr>
          <w:rFonts w:ascii="Verdana" w:hAnsi="Verdana" w:cs="Arial"/>
          <w:b/>
          <w:sz w:val="28"/>
          <w:szCs w:val="28"/>
        </w:rPr>
        <w:t>10</w:t>
      </w:r>
      <w:r w:rsidRPr="00011E3A">
        <w:rPr>
          <w:rFonts w:ascii="Verdana" w:hAnsi="Verdana" w:cs="Arial"/>
          <w:b/>
          <w:sz w:val="28"/>
          <w:szCs w:val="28"/>
        </w:rPr>
        <w:t xml:space="preserve"> de </w:t>
      </w:r>
      <w:r w:rsidR="00F15CE2">
        <w:rPr>
          <w:rFonts w:ascii="Verdana" w:hAnsi="Verdana" w:cs="Arial"/>
          <w:b/>
          <w:sz w:val="28"/>
          <w:szCs w:val="28"/>
        </w:rPr>
        <w:t>11</w:t>
      </w:r>
      <w:r w:rsidRPr="00011E3A">
        <w:rPr>
          <w:rFonts w:ascii="Verdana" w:hAnsi="Verdana" w:cs="Arial"/>
          <w:b/>
          <w:sz w:val="28"/>
          <w:szCs w:val="28"/>
        </w:rPr>
        <w:t>/</w:t>
      </w:r>
      <w:r w:rsidR="00FE7522">
        <w:rPr>
          <w:rFonts w:ascii="Verdana" w:hAnsi="Verdana" w:cs="Arial"/>
          <w:b/>
          <w:sz w:val="28"/>
          <w:szCs w:val="28"/>
        </w:rPr>
        <w:t>5</w:t>
      </w:r>
      <w:r w:rsidRPr="00011E3A">
        <w:rPr>
          <w:rFonts w:ascii="Verdana" w:hAnsi="Verdana" w:cs="Arial"/>
          <w:b/>
          <w:sz w:val="28"/>
          <w:szCs w:val="28"/>
        </w:rPr>
        <w:t>/20</w:t>
      </w:r>
      <w:r w:rsidR="00FE7522">
        <w:rPr>
          <w:rFonts w:ascii="Verdana" w:hAnsi="Verdana" w:cs="Arial"/>
          <w:b/>
          <w:sz w:val="28"/>
          <w:szCs w:val="28"/>
        </w:rPr>
        <w:t>20</w:t>
      </w:r>
    </w:p>
    <w:p w14:paraId="7BBD6242" w14:textId="77777777" w:rsidR="004E5EB8" w:rsidRPr="00662949" w:rsidRDefault="004E5EB8" w:rsidP="00C05216">
      <w:pPr>
        <w:pStyle w:val="Ttulo"/>
        <w:jc w:val="both"/>
        <w:rPr>
          <w:rFonts w:ascii="Arial" w:hAnsi="Arial" w:cs="Arial"/>
          <w:sz w:val="24"/>
        </w:rPr>
      </w:pPr>
    </w:p>
    <w:p w14:paraId="2B6F7424" w14:textId="77777777" w:rsidR="004E5EB8" w:rsidRPr="00BD3ED9" w:rsidRDefault="004E5EB8" w:rsidP="00011E3A">
      <w:pPr>
        <w:pStyle w:val="Ttulo"/>
        <w:spacing w:line="360" w:lineRule="auto"/>
        <w:ind w:left="426"/>
        <w:jc w:val="right"/>
        <w:rPr>
          <w:rFonts w:ascii="Verdana" w:hAnsi="Verdana"/>
          <w:bCs w:val="0"/>
          <w:i/>
          <w:sz w:val="20"/>
          <w:szCs w:val="20"/>
        </w:rPr>
      </w:pPr>
      <w:r w:rsidRPr="00BD3ED9">
        <w:rPr>
          <w:rFonts w:ascii="Verdana" w:hAnsi="Verdana"/>
          <w:bCs w:val="0"/>
          <w:i/>
          <w:sz w:val="20"/>
          <w:szCs w:val="20"/>
        </w:rPr>
        <w:t xml:space="preserve">Dispõe sobre a eleição para escolha do Presidente e Vice-Presidente da Comissão de </w:t>
      </w:r>
      <w:r w:rsidR="00504AD1" w:rsidRPr="00BD3ED9">
        <w:rPr>
          <w:rFonts w:ascii="Verdana" w:hAnsi="Verdana"/>
          <w:bCs w:val="0"/>
          <w:i/>
          <w:sz w:val="20"/>
          <w:szCs w:val="20"/>
        </w:rPr>
        <w:t xml:space="preserve">Graduação </w:t>
      </w:r>
      <w:r w:rsidR="00D55F12" w:rsidRPr="00BD3ED9">
        <w:rPr>
          <w:rFonts w:ascii="Verdana" w:hAnsi="Verdana"/>
          <w:bCs w:val="0"/>
          <w:i/>
          <w:sz w:val="20"/>
          <w:szCs w:val="20"/>
        </w:rPr>
        <w:t xml:space="preserve">do Instituto de Arquitetura e Urbanismo – </w:t>
      </w:r>
      <w:r w:rsidR="00011E3A" w:rsidRPr="00BD3ED9">
        <w:rPr>
          <w:rFonts w:ascii="Verdana" w:hAnsi="Verdana"/>
          <w:bCs w:val="0"/>
          <w:i/>
          <w:sz w:val="20"/>
          <w:szCs w:val="20"/>
        </w:rPr>
        <w:t>C</w:t>
      </w:r>
      <w:r w:rsidR="00504AD1" w:rsidRPr="00BD3ED9">
        <w:rPr>
          <w:rFonts w:ascii="Verdana" w:hAnsi="Verdana"/>
          <w:bCs w:val="0"/>
          <w:i/>
          <w:sz w:val="20"/>
          <w:szCs w:val="20"/>
        </w:rPr>
        <w:t>G</w:t>
      </w:r>
      <w:r w:rsidR="00011E3A" w:rsidRPr="00BD3ED9">
        <w:rPr>
          <w:rFonts w:ascii="Verdana" w:hAnsi="Verdana"/>
          <w:bCs w:val="0"/>
          <w:i/>
          <w:sz w:val="20"/>
          <w:szCs w:val="20"/>
        </w:rPr>
        <w:t xml:space="preserve"> </w:t>
      </w:r>
      <w:r w:rsidR="00D31546" w:rsidRPr="00BD3ED9">
        <w:rPr>
          <w:rFonts w:ascii="Verdana" w:hAnsi="Verdana"/>
          <w:bCs w:val="0"/>
          <w:i/>
          <w:sz w:val="20"/>
          <w:szCs w:val="20"/>
        </w:rPr>
        <w:t>IAU-USP.</w:t>
      </w:r>
    </w:p>
    <w:p w14:paraId="6DC74DC9" w14:textId="77777777" w:rsidR="00BC1AC9" w:rsidRPr="00BD3ED9" w:rsidRDefault="004E5EB8" w:rsidP="00664420">
      <w:pPr>
        <w:pStyle w:val="Corpodetexto"/>
        <w:spacing w:before="240" w:line="276" w:lineRule="auto"/>
        <w:rPr>
          <w:rFonts w:ascii="Arial" w:hAnsi="Arial" w:cs="Arial"/>
          <w:sz w:val="20"/>
        </w:rPr>
      </w:pPr>
      <w:r w:rsidRPr="00BD3ED9">
        <w:rPr>
          <w:rFonts w:ascii="Arial" w:hAnsi="Arial" w:cs="Arial"/>
          <w:sz w:val="20"/>
        </w:rPr>
        <w:t>O Diretor do Instituto de Arquitetura e Urbanismo, de acordo com o disposto no Estatuto e Regimento Geral da Universidade de São Paulo, baixa a seguinte:</w:t>
      </w:r>
    </w:p>
    <w:p w14:paraId="12000784" w14:textId="77777777" w:rsidR="004E5EB8" w:rsidRPr="00BD3ED9" w:rsidRDefault="004E5EB8" w:rsidP="0034362B">
      <w:pPr>
        <w:tabs>
          <w:tab w:val="left" w:pos="1134"/>
        </w:tabs>
        <w:spacing w:before="240" w:after="240"/>
        <w:jc w:val="center"/>
        <w:rPr>
          <w:rFonts w:ascii="Arial" w:hAnsi="Arial" w:cs="Arial"/>
          <w:b/>
          <w:sz w:val="20"/>
          <w:szCs w:val="20"/>
        </w:rPr>
      </w:pPr>
      <w:r w:rsidRPr="00BD3ED9">
        <w:rPr>
          <w:rFonts w:ascii="Arial" w:hAnsi="Arial" w:cs="Arial"/>
          <w:b/>
          <w:sz w:val="20"/>
          <w:szCs w:val="20"/>
        </w:rPr>
        <w:t>PORTARIA</w:t>
      </w:r>
    </w:p>
    <w:p w14:paraId="262D1138" w14:textId="5CFEA7BC" w:rsidR="004E5EB8" w:rsidRPr="00BD3ED9" w:rsidRDefault="004E5EB8" w:rsidP="004E5EB8">
      <w:pPr>
        <w:tabs>
          <w:tab w:val="left" w:pos="1985"/>
        </w:tabs>
        <w:spacing w:before="240"/>
        <w:rPr>
          <w:rFonts w:ascii="Arial" w:hAnsi="Arial" w:cs="Arial"/>
          <w:sz w:val="20"/>
          <w:szCs w:val="20"/>
        </w:rPr>
      </w:pPr>
      <w:r w:rsidRPr="00BD3ED9">
        <w:rPr>
          <w:rFonts w:ascii="Arial" w:hAnsi="Arial" w:cs="Arial"/>
          <w:b/>
          <w:sz w:val="20"/>
          <w:szCs w:val="20"/>
        </w:rPr>
        <w:t>Artigo 1°</w:t>
      </w:r>
      <w:r w:rsidRPr="00BD3ED9">
        <w:rPr>
          <w:rFonts w:ascii="Arial" w:hAnsi="Arial" w:cs="Arial"/>
          <w:b/>
          <w:i/>
          <w:sz w:val="20"/>
          <w:szCs w:val="20"/>
        </w:rPr>
        <w:t xml:space="preserve"> </w:t>
      </w:r>
      <w:r w:rsidRPr="00BD3ED9">
        <w:rPr>
          <w:rFonts w:ascii="Arial" w:hAnsi="Arial" w:cs="Arial"/>
          <w:sz w:val="20"/>
          <w:szCs w:val="20"/>
        </w:rPr>
        <w:t xml:space="preserve">- A eleição da chapa para escolha do(a) </w:t>
      </w:r>
      <w:proofErr w:type="gramStart"/>
      <w:r w:rsidRPr="00BD3ED9">
        <w:rPr>
          <w:rFonts w:ascii="Arial" w:hAnsi="Arial" w:cs="Arial"/>
          <w:sz w:val="20"/>
          <w:szCs w:val="20"/>
        </w:rPr>
        <w:t xml:space="preserve">Presidente e Vice-Presidente da Comissão de </w:t>
      </w:r>
      <w:r w:rsidR="00504AD1" w:rsidRPr="00BD3ED9">
        <w:rPr>
          <w:rFonts w:ascii="Arial" w:hAnsi="Arial" w:cs="Arial"/>
          <w:sz w:val="20"/>
          <w:szCs w:val="20"/>
        </w:rPr>
        <w:t xml:space="preserve">Graduação </w:t>
      </w:r>
      <w:r w:rsidRPr="00BD3ED9">
        <w:rPr>
          <w:rFonts w:ascii="Arial" w:hAnsi="Arial" w:cs="Arial"/>
          <w:sz w:val="20"/>
          <w:szCs w:val="20"/>
        </w:rPr>
        <w:t>ocorrerá</w:t>
      </w:r>
      <w:proofErr w:type="gramEnd"/>
      <w:r w:rsidRPr="00BD3ED9">
        <w:rPr>
          <w:rFonts w:ascii="Arial" w:hAnsi="Arial" w:cs="Arial"/>
          <w:sz w:val="20"/>
          <w:szCs w:val="20"/>
        </w:rPr>
        <w:t xml:space="preserve"> na reunião da Congregação, a ser realizada em </w:t>
      </w:r>
      <w:r w:rsidR="00857664" w:rsidRPr="00BD3ED9">
        <w:rPr>
          <w:rFonts w:ascii="Arial" w:hAnsi="Arial" w:cs="Arial"/>
          <w:b/>
          <w:bCs/>
          <w:sz w:val="20"/>
          <w:szCs w:val="20"/>
        </w:rPr>
        <w:t>10</w:t>
      </w:r>
      <w:r w:rsidR="00BA4211" w:rsidRPr="00BD3ED9">
        <w:rPr>
          <w:rFonts w:ascii="Arial" w:hAnsi="Arial" w:cs="Arial"/>
          <w:b/>
          <w:bCs/>
          <w:sz w:val="20"/>
          <w:szCs w:val="20"/>
        </w:rPr>
        <w:t>/</w:t>
      </w:r>
      <w:r w:rsidR="009E51CA" w:rsidRPr="00BD3ED9">
        <w:rPr>
          <w:rFonts w:ascii="Arial" w:hAnsi="Arial" w:cs="Arial"/>
          <w:b/>
          <w:bCs/>
          <w:sz w:val="20"/>
          <w:szCs w:val="20"/>
        </w:rPr>
        <w:t>6</w:t>
      </w:r>
      <w:r w:rsidR="00837D16" w:rsidRPr="00BD3ED9">
        <w:rPr>
          <w:rFonts w:ascii="Arial" w:hAnsi="Arial" w:cs="Arial"/>
          <w:b/>
          <w:bCs/>
          <w:sz w:val="20"/>
          <w:szCs w:val="20"/>
        </w:rPr>
        <w:t>/20</w:t>
      </w:r>
      <w:r w:rsidR="009E51CA" w:rsidRPr="00BD3ED9">
        <w:rPr>
          <w:rFonts w:ascii="Arial" w:hAnsi="Arial" w:cs="Arial"/>
          <w:b/>
          <w:bCs/>
          <w:sz w:val="20"/>
          <w:szCs w:val="20"/>
        </w:rPr>
        <w:t>20</w:t>
      </w:r>
      <w:r w:rsidR="009E51CA" w:rsidRPr="00BD3ED9">
        <w:rPr>
          <w:rFonts w:ascii="Arial" w:hAnsi="Arial" w:cs="Arial"/>
          <w:sz w:val="20"/>
          <w:szCs w:val="20"/>
        </w:rPr>
        <w:t>, por meio de sistema eletrônico de votação.</w:t>
      </w:r>
    </w:p>
    <w:p w14:paraId="29FA6903" w14:textId="77777777" w:rsidR="004E5EB8" w:rsidRPr="00BD3ED9" w:rsidRDefault="004E5EB8" w:rsidP="0034362B">
      <w:pPr>
        <w:tabs>
          <w:tab w:val="left" w:pos="1134"/>
        </w:tabs>
        <w:spacing w:before="360" w:after="240"/>
        <w:jc w:val="center"/>
        <w:rPr>
          <w:rFonts w:ascii="Arial" w:hAnsi="Arial" w:cs="Arial"/>
          <w:b/>
          <w:sz w:val="20"/>
          <w:szCs w:val="20"/>
        </w:rPr>
      </w:pPr>
      <w:r w:rsidRPr="00BD3ED9">
        <w:rPr>
          <w:rFonts w:ascii="Arial" w:hAnsi="Arial" w:cs="Arial"/>
          <w:b/>
          <w:sz w:val="20"/>
          <w:szCs w:val="20"/>
        </w:rPr>
        <w:t>DAS INSCRIÇÕES</w:t>
      </w:r>
    </w:p>
    <w:p w14:paraId="069B5F80" w14:textId="22B70ECC" w:rsidR="004E5EB8" w:rsidRPr="00BD3ED9" w:rsidRDefault="004E5EB8" w:rsidP="004E5EB8">
      <w:pPr>
        <w:spacing w:before="240"/>
        <w:rPr>
          <w:rFonts w:ascii="Arial" w:hAnsi="Arial" w:cs="Arial"/>
          <w:sz w:val="20"/>
          <w:szCs w:val="20"/>
        </w:rPr>
      </w:pPr>
      <w:r w:rsidRPr="00BD3ED9">
        <w:rPr>
          <w:rFonts w:ascii="Arial" w:hAnsi="Arial" w:cs="Arial"/>
          <w:b/>
          <w:sz w:val="20"/>
          <w:szCs w:val="20"/>
        </w:rPr>
        <w:t>Artigo 2º</w:t>
      </w:r>
      <w:r w:rsidRPr="00BD3ED9">
        <w:rPr>
          <w:rFonts w:ascii="Arial" w:hAnsi="Arial" w:cs="Arial"/>
          <w:sz w:val="20"/>
          <w:szCs w:val="20"/>
        </w:rPr>
        <w:t xml:space="preserve"> - Os candidatos a Presidente e Vice-Presidente deverão protocolar na Assistência Técnica Acadêmica,</w:t>
      </w:r>
      <w:r w:rsidR="00507B06" w:rsidRPr="00BD3ED9">
        <w:rPr>
          <w:rFonts w:ascii="Arial" w:hAnsi="Arial" w:cs="Arial"/>
          <w:sz w:val="20"/>
          <w:szCs w:val="20"/>
        </w:rPr>
        <w:t xml:space="preserve"> pelo endereço de e-mail </w:t>
      </w:r>
      <w:r w:rsidR="00507B06" w:rsidRPr="00BD3ED9">
        <w:rPr>
          <w:rStyle w:val="Hyperlink"/>
          <w:rFonts w:ascii="Arial" w:hAnsi="Arial" w:cs="Arial"/>
        </w:rPr>
        <w:t>iau.academica@sc.usp.br</w:t>
      </w:r>
      <w:r w:rsidR="00507B06" w:rsidRPr="00BD3ED9">
        <w:rPr>
          <w:rFonts w:ascii="Arial" w:hAnsi="Arial" w:cs="Arial"/>
          <w:sz w:val="20"/>
          <w:szCs w:val="20"/>
        </w:rPr>
        <w:t>,</w:t>
      </w:r>
      <w:r w:rsidRPr="00BD3ED9">
        <w:rPr>
          <w:rFonts w:ascii="Arial" w:hAnsi="Arial" w:cs="Arial"/>
          <w:sz w:val="20"/>
          <w:szCs w:val="20"/>
        </w:rPr>
        <w:t xml:space="preserve"> no prazo de </w:t>
      </w:r>
      <w:r w:rsidR="00DA1276" w:rsidRPr="00BD3ED9">
        <w:rPr>
          <w:rFonts w:ascii="Arial" w:hAnsi="Arial" w:cs="Arial"/>
          <w:b/>
          <w:sz w:val="20"/>
          <w:szCs w:val="20"/>
        </w:rPr>
        <w:t>14</w:t>
      </w:r>
      <w:r w:rsidR="00837D16" w:rsidRPr="00BD3ED9">
        <w:rPr>
          <w:rFonts w:ascii="Arial" w:hAnsi="Arial" w:cs="Arial"/>
          <w:b/>
          <w:sz w:val="20"/>
          <w:szCs w:val="20"/>
        </w:rPr>
        <w:t>/</w:t>
      </w:r>
      <w:r w:rsidR="00507B06" w:rsidRPr="00BD3ED9">
        <w:rPr>
          <w:rFonts w:ascii="Arial" w:hAnsi="Arial" w:cs="Arial"/>
          <w:b/>
          <w:sz w:val="20"/>
          <w:szCs w:val="20"/>
        </w:rPr>
        <w:t>5</w:t>
      </w:r>
      <w:r w:rsidR="00DE6758" w:rsidRPr="00BD3ED9">
        <w:rPr>
          <w:rFonts w:ascii="Arial" w:hAnsi="Arial" w:cs="Arial"/>
          <w:b/>
          <w:sz w:val="20"/>
          <w:szCs w:val="20"/>
        </w:rPr>
        <w:t>/20</w:t>
      </w:r>
      <w:r w:rsidR="00507B06" w:rsidRPr="00BD3ED9">
        <w:rPr>
          <w:rFonts w:ascii="Arial" w:hAnsi="Arial" w:cs="Arial"/>
          <w:b/>
          <w:sz w:val="20"/>
          <w:szCs w:val="20"/>
        </w:rPr>
        <w:t>20</w:t>
      </w:r>
      <w:r w:rsidRPr="00BD3ED9">
        <w:rPr>
          <w:rFonts w:ascii="Arial" w:hAnsi="Arial" w:cs="Arial"/>
          <w:sz w:val="20"/>
          <w:szCs w:val="20"/>
        </w:rPr>
        <w:t xml:space="preserve"> a </w:t>
      </w:r>
      <w:r w:rsidR="00DA1276" w:rsidRPr="00BD3ED9">
        <w:rPr>
          <w:rFonts w:ascii="Arial" w:hAnsi="Arial" w:cs="Arial"/>
          <w:b/>
          <w:bCs/>
          <w:sz w:val="20"/>
          <w:szCs w:val="20"/>
        </w:rPr>
        <w:t>23</w:t>
      </w:r>
      <w:r w:rsidR="00DE6758" w:rsidRPr="00BD3ED9">
        <w:rPr>
          <w:rFonts w:ascii="Arial" w:hAnsi="Arial" w:cs="Arial"/>
          <w:b/>
          <w:bCs/>
          <w:sz w:val="20"/>
          <w:szCs w:val="20"/>
        </w:rPr>
        <w:t>/</w:t>
      </w:r>
      <w:r w:rsidR="00626BE6" w:rsidRPr="00BD3ED9">
        <w:rPr>
          <w:rFonts w:ascii="Arial" w:hAnsi="Arial" w:cs="Arial"/>
          <w:b/>
          <w:bCs/>
          <w:sz w:val="20"/>
          <w:szCs w:val="20"/>
        </w:rPr>
        <w:t>5</w:t>
      </w:r>
      <w:r w:rsidR="00DE6758" w:rsidRPr="00BD3ED9">
        <w:rPr>
          <w:rFonts w:ascii="Arial" w:hAnsi="Arial" w:cs="Arial"/>
          <w:b/>
          <w:bCs/>
          <w:sz w:val="20"/>
          <w:szCs w:val="20"/>
        </w:rPr>
        <w:t>/20</w:t>
      </w:r>
      <w:r w:rsidR="00507B06" w:rsidRPr="00BD3ED9">
        <w:rPr>
          <w:rFonts w:ascii="Arial" w:hAnsi="Arial" w:cs="Arial"/>
          <w:b/>
          <w:bCs/>
          <w:sz w:val="20"/>
          <w:szCs w:val="20"/>
        </w:rPr>
        <w:t>2</w:t>
      </w:r>
      <w:r w:rsidR="00507B06" w:rsidRPr="00BD3ED9">
        <w:rPr>
          <w:rFonts w:ascii="Arial" w:hAnsi="Arial" w:cs="Arial"/>
          <w:b/>
          <w:sz w:val="20"/>
          <w:szCs w:val="20"/>
        </w:rPr>
        <w:t>0</w:t>
      </w:r>
      <w:r w:rsidR="00DE6758" w:rsidRPr="00BD3ED9">
        <w:rPr>
          <w:rFonts w:ascii="Arial" w:hAnsi="Arial" w:cs="Arial"/>
          <w:sz w:val="20"/>
          <w:szCs w:val="20"/>
        </w:rPr>
        <w:t xml:space="preserve"> </w:t>
      </w:r>
      <w:r w:rsidRPr="00BD3ED9">
        <w:rPr>
          <w:rFonts w:ascii="Arial" w:hAnsi="Arial" w:cs="Arial"/>
          <w:sz w:val="20"/>
          <w:szCs w:val="20"/>
        </w:rPr>
        <w:t xml:space="preserve">[10 dias], o pedido de inscrição das chapas, mediante requerimento </w:t>
      </w:r>
      <w:r w:rsidR="00AD147A" w:rsidRPr="00BD3ED9">
        <w:rPr>
          <w:rFonts w:ascii="Arial" w:hAnsi="Arial" w:cs="Arial"/>
          <w:sz w:val="20"/>
          <w:szCs w:val="20"/>
        </w:rPr>
        <w:t xml:space="preserve">(modelo disponível no site do IAU) </w:t>
      </w:r>
      <w:r w:rsidRPr="00BD3ED9">
        <w:rPr>
          <w:rFonts w:ascii="Arial" w:hAnsi="Arial" w:cs="Arial"/>
          <w:sz w:val="20"/>
          <w:szCs w:val="20"/>
        </w:rPr>
        <w:t xml:space="preserve">assinado por ambos e dirigido ao Diretor. </w:t>
      </w:r>
    </w:p>
    <w:p w14:paraId="11AB68F3" w14:textId="77777777" w:rsidR="004E5EB8" w:rsidRPr="00BD3ED9" w:rsidRDefault="004E5EB8" w:rsidP="004E5EB8">
      <w:pPr>
        <w:spacing w:before="120"/>
        <w:rPr>
          <w:rFonts w:ascii="Arial" w:hAnsi="Arial" w:cs="Arial"/>
          <w:b/>
          <w:i/>
          <w:sz w:val="20"/>
          <w:szCs w:val="20"/>
        </w:rPr>
      </w:pPr>
      <w:r w:rsidRPr="00BD3ED9">
        <w:rPr>
          <w:rFonts w:ascii="Arial" w:hAnsi="Arial" w:cs="Arial"/>
          <w:sz w:val="20"/>
          <w:szCs w:val="20"/>
        </w:rPr>
        <w:t>§ 1º - As chapas poderão ser compostas por Professores Titulares e Associados</w:t>
      </w:r>
      <w:r w:rsidR="00AD147A" w:rsidRPr="00BD3ED9">
        <w:rPr>
          <w:rFonts w:ascii="Arial" w:hAnsi="Arial" w:cs="Arial"/>
          <w:sz w:val="20"/>
          <w:szCs w:val="20"/>
        </w:rPr>
        <w:t xml:space="preserve"> 1, 2 e 3</w:t>
      </w:r>
      <w:r w:rsidRPr="00BD3ED9">
        <w:rPr>
          <w:rFonts w:ascii="Arial" w:hAnsi="Arial" w:cs="Arial"/>
          <w:sz w:val="20"/>
          <w:szCs w:val="20"/>
        </w:rPr>
        <w:t>.</w:t>
      </w:r>
    </w:p>
    <w:p w14:paraId="77E5F5A3" w14:textId="0783C390" w:rsidR="004E5EB8" w:rsidRPr="00BD3ED9" w:rsidRDefault="004E5EB8" w:rsidP="004E5EB8">
      <w:pPr>
        <w:spacing w:before="120"/>
        <w:rPr>
          <w:rFonts w:ascii="Arial" w:hAnsi="Arial" w:cs="Arial"/>
          <w:sz w:val="20"/>
          <w:szCs w:val="20"/>
        </w:rPr>
      </w:pPr>
      <w:r w:rsidRPr="00BD3ED9">
        <w:rPr>
          <w:rFonts w:ascii="Arial" w:hAnsi="Arial" w:cs="Arial"/>
          <w:sz w:val="20"/>
          <w:szCs w:val="20"/>
        </w:rPr>
        <w:t xml:space="preserve">§ 2º - </w:t>
      </w:r>
      <w:bookmarkStart w:id="0" w:name="_Hlk39567630"/>
      <w:r w:rsidRPr="00BD3ED9">
        <w:rPr>
          <w:rFonts w:ascii="Arial" w:hAnsi="Arial" w:cs="Arial"/>
          <w:sz w:val="20"/>
          <w:szCs w:val="20"/>
        </w:rPr>
        <w:t xml:space="preserve">O Diretor divulgará, às </w:t>
      </w:r>
      <w:r w:rsidR="00CF4175" w:rsidRPr="00BD3ED9">
        <w:rPr>
          <w:rFonts w:ascii="Arial" w:hAnsi="Arial" w:cs="Arial"/>
          <w:b/>
          <w:sz w:val="20"/>
          <w:szCs w:val="20"/>
        </w:rPr>
        <w:t>09</w:t>
      </w:r>
      <w:r w:rsidRPr="00BD3ED9">
        <w:rPr>
          <w:rFonts w:ascii="Arial" w:hAnsi="Arial" w:cs="Arial"/>
          <w:b/>
          <w:sz w:val="20"/>
          <w:szCs w:val="20"/>
        </w:rPr>
        <w:t xml:space="preserve"> horas do dia </w:t>
      </w:r>
      <w:r w:rsidR="00F4010B" w:rsidRPr="00BD3ED9">
        <w:rPr>
          <w:rFonts w:ascii="Arial" w:hAnsi="Arial" w:cs="Arial"/>
          <w:b/>
          <w:sz w:val="20"/>
          <w:szCs w:val="20"/>
        </w:rPr>
        <w:t>25/5</w:t>
      </w:r>
      <w:r w:rsidR="00DE6758" w:rsidRPr="00BD3ED9">
        <w:rPr>
          <w:rFonts w:ascii="Arial" w:hAnsi="Arial" w:cs="Arial"/>
          <w:b/>
          <w:sz w:val="20"/>
          <w:szCs w:val="20"/>
        </w:rPr>
        <w:t>/20</w:t>
      </w:r>
      <w:r w:rsidR="002360B4" w:rsidRPr="00BD3ED9">
        <w:rPr>
          <w:rFonts w:ascii="Arial" w:hAnsi="Arial" w:cs="Arial"/>
          <w:b/>
          <w:sz w:val="20"/>
          <w:szCs w:val="20"/>
        </w:rPr>
        <w:t>20</w:t>
      </w:r>
      <w:r w:rsidRPr="00BD3ED9">
        <w:rPr>
          <w:rFonts w:ascii="Arial" w:hAnsi="Arial" w:cs="Arial"/>
          <w:sz w:val="20"/>
          <w:szCs w:val="20"/>
        </w:rPr>
        <w:t xml:space="preserve">, no </w:t>
      </w:r>
      <w:r w:rsidR="00EF5225" w:rsidRPr="00BD3ED9">
        <w:rPr>
          <w:rFonts w:ascii="Arial" w:hAnsi="Arial" w:cs="Arial"/>
          <w:sz w:val="20"/>
          <w:szCs w:val="20"/>
        </w:rPr>
        <w:t>site</w:t>
      </w:r>
      <w:r w:rsidRPr="00BD3ED9">
        <w:rPr>
          <w:rFonts w:ascii="Arial" w:hAnsi="Arial" w:cs="Arial"/>
          <w:sz w:val="20"/>
          <w:szCs w:val="20"/>
        </w:rPr>
        <w:t xml:space="preserve"> </w:t>
      </w:r>
      <w:r w:rsidR="00EF5225" w:rsidRPr="00BD3ED9">
        <w:rPr>
          <w:rFonts w:ascii="Arial" w:hAnsi="Arial" w:cs="Arial"/>
          <w:sz w:val="20"/>
          <w:szCs w:val="20"/>
        </w:rPr>
        <w:t>http://www.iau.usp.br/</w:t>
      </w:r>
      <w:r w:rsidRPr="00BD3ED9">
        <w:rPr>
          <w:rFonts w:ascii="Arial" w:hAnsi="Arial" w:cs="Arial"/>
          <w:sz w:val="20"/>
          <w:szCs w:val="20"/>
        </w:rPr>
        <w:t>, a lista das chapas que tiverem seus pedidos de inscrição deferidos, assim como as razões de eventual indeferimento.</w:t>
      </w:r>
    </w:p>
    <w:bookmarkEnd w:id="0"/>
    <w:p w14:paraId="4C0D535E" w14:textId="5F8D991B" w:rsidR="004E5EB8" w:rsidRPr="00BD3ED9" w:rsidRDefault="004E5EB8" w:rsidP="004E5EB8">
      <w:pPr>
        <w:spacing w:before="240"/>
        <w:rPr>
          <w:rFonts w:ascii="Arial" w:hAnsi="Arial" w:cs="Arial"/>
          <w:sz w:val="20"/>
          <w:szCs w:val="20"/>
        </w:rPr>
      </w:pPr>
      <w:r w:rsidRPr="00BD3ED9">
        <w:rPr>
          <w:rFonts w:ascii="Arial" w:hAnsi="Arial" w:cs="Arial"/>
          <w:b/>
          <w:sz w:val="20"/>
          <w:szCs w:val="20"/>
        </w:rPr>
        <w:t>Artigo 3º</w:t>
      </w:r>
      <w:r w:rsidRPr="00BD3ED9">
        <w:rPr>
          <w:rFonts w:ascii="Arial" w:hAnsi="Arial" w:cs="Arial"/>
          <w:sz w:val="20"/>
          <w:szCs w:val="20"/>
        </w:rPr>
        <w:t xml:space="preserve"> - </w:t>
      </w:r>
      <w:bookmarkStart w:id="1" w:name="_Hlk39567686"/>
      <w:r w:rsidRPr="00BD3ED9">
        <w:rPr>
          <w:rFonts w:ascii="Arial" w:hAnsi="Arial" w:cs="Arial"/>
          <w:sz w:val="20"/>
          <w:szCs w:val="20"/>
        </w:rPr>
        <w:t xml:space="preserve">Encerrado o prazo referido no artigo 2º e não havendo pelo menos duas chapas inscritas, haverá um novo prazo para inscrição, </w:t>
      </w:r>
      <w:r w:rsidR="001A7DF0" w:rsidRPr="00BD3ED9">
        <w:rPr>
          <w:rFonts w:ascii="Arial" w:hAnsi="Arial" w:cs="Arial"/>
          <w:sz w:val="20"/>
          <w:szCs w:val="20"/>
        </w:rPr>
        <w:t xml:space="preserve">pelo endereço de e-mail </w:t>
      </w:r>
      <w:hyperlink r:id="rId7" w:history="1">
        <w:r w:rsidR="001A7DF0" w:rsidRPr="00BD3ED9">
          <w:rPr>
            <w:rStyle w:val="Hyperlink"/>
            <w:rFonts w:ascii="Arial" w:hAnsi="Arial" w:cs="Arial"/>
            <w:sz w:val="20"/>
            <w:szCs w:val="20"/>
          </w:rPr>
          <w:t>iau.academica@sc.usp.br</w:t>
        </w:r>
      </w:hyperlink>
      <w:r w:rsidR="001A7DF0" w:rsidRPr="00BD3ED9">
        <w:rPr>
          <w:rFonts w:ascii="Arial" w:hAnsi="Arial" w:cs="Arial"/>
          <w:sz w:val="20"/>
          <w:szCs w:val="20"/>
        </w:rPr>
        <w:t xml:space="preserve">, </w:t>
      </w:r>
      <w:r w:rsidRPr="00BD3ED9">
        <w:rPr>
          <w:rFonts w:ascii="Arial" w:hAnsi="Arial" w:cs="Arial"/>
          <w:sz w:val="20"/>
          <w:szCs w:val="20"/>
        </w:rPr>
        <w:t xml:space="preserve">de </w:t>
      </w:r>
      <w:r w:rsidR="00F4010B" w:rsidRPr="00BD3ED9">
        <w:rPr>
          <w:rFonts w:ascii="Arial" w:hAnsi="Arial" w:cs="Arial"/>
          <w:b/>
          <w:sz w:val="20"/>
          <w:szCs w:val="20"/>
        </w:rPr>
        <w:t>26/5/</w:t>
      </w:r>
      <w:r w:rsidR="001A7DF0" w:rsidRPr="00BD3ED9">
        <w:rPr>
          <w:rFonts w:ascii="Arial" w:hAnsi="Arial" w:cs="Arial"/>
          <w:b/>
          <w:sz w:val="20"/>
          <w:szCs w:val="20"/>
        </w:rPr>
        <w:t>2020</w:t>
      </w:r>
      <w:r w:rsidR="001A7DF0" w:rsidRPr="00BD3ED9">
        <w:rPr>
          <w:rFonts w:ascii="Arial" w:hAnsi="Arial" w:cs="Arial"/>
          <w:sz w:val="20"/>
          <w:szCs w:val="20"/>
        </w:rPr>
        <w:t xml:space="preserve"> a </w:t>
      </w:r>
      <w:r w:rsidR="00F4010B" w:rsidRPr="00BD3ED9">
        <w:rPr>
          <w:rFonts w:ascii="Arial" w:hAnsi="Arial" w:cs="Arial"/>
          <w:b/>
          <w:sz w:val="20"/>
          <w:szCs w:val="20"/>
        </w:rPr>
        <w:t>4</w:t>
      </w:r>
      <w:r w:rsidR="001A7DF0" w:rsidRPr="00BD3ED9">
        <w:rPr>
          <w:rFonts w:ascii="Arial" w:hAnsi="Arial" w:cs="Arial"/>
          <w:b/>
          <w:sz w:val="20"/>
          <w:szCs w:val="20"/>
        </w:rPr>
        <w:t>/6/2020</w:t>
      </w:r>
      <w:r w:rsidR="001A7DF0" w:rsidRPr="00BD3ED9">
        <w:rPr>
          <w:rFonts w:ascii="Arial" w:hAnsi="Arial" w:cs="Arial"/>
          <w:sz w:val="20"/>
          <w:szCs w:val="20"/>
        </w:rPr>
        <w:t xml:space="preserve"> </w:t>
      </w:r>
      <w:r w:rsidRPr="00BD3ED9">
        <w:rPr>
          <w:rFonts w:ascii="Arial" w:hAnsi="Arial" w:cs="Arial"/>
          <w:sz w:val="20"/>
          <w:szCs w:val="20"/>
        </w:rPr>
        <w:t xml:space="preserve">[10 dias], nos moldes do estabelecido no </w:t>
      </w:r>
      <w:r w:rsidRPr="00BD3ED9">
        <w:rPr>
          <w:rFonts w:ascii="Arial" w:hAnsi="Arial" w:cs="Arial"/>
          <w:i/>
          <w:sz w:val="20"/>
          <w:szCs w:val="20"/>
        </w:rPr>
        <w:t>caput</w:t>
      </w:r>
      <w:r w:rsidRPr="00BD3ED9">
        <w:rPr>
          <w:rFonts w:ascii="Arial" w:hAnsi="Arial" w:cs="Arial"/>
          <w:sz w:val="20"/>
          <w:szCs w:val="20"/>
        </w:rPr>
        <w:t xml:space="preserve"> daquele artigo,</w:t>
      </w:r>
      <w:bookmarkEnd w:id="1"/>
      <w:r w:rsidRPr="00BD3ED9">
        <w:rPr>
          <w:rFonts w:ascii="Arial" w:hAnsi="Arial" w:cs="Arial"/>
          <w:sz w:val="20"/>
          <w:szCs w:val="20"/>
        </w:rPr>
        <w:t xml:space="preserve"> hipótese em que </w:t>
      </w:r>
      <w:r w:rsidR="00E57D9B" w:rsidRPr="00BD3ED9">
        <w:rPr>
          <w:rFonts w:ascii="Arial" w:hAnsi="Arial" w:cs="Arial"/>
          <w:sz w:val="20"/>
          <w:szCs w:val="20"/>
        </w:rPr>
        <w:t xml:space="preserve">também </w:t>
      </w:r>
      <w:r w:rsidRPr="00BD3ED9">
        <w:rPr>
          <w:rFonts w:ascii="Arial" w:hAnsi="Arial" w:cs="Arial"/>
          <w:sz w:val="20"/>
          <w:szCs w:val="20"/>
        </w:rPr>
        <w:t>poderão ser apresentadas candidaturas compostas de Professores Doutores 2 e 1.</w:t>
      </w:r>
    </w:p>
    <w:p w14:paraId="36441F61" w14:textId="79A4D81F" w:rsidR="004E5EB8" w:rsidRPr="00BD3ED9" w:rsidRDefault="004E5EB8" w:rsidP="004E5EB8">
      <w:pPr>
        <w:spacing w:before="120"/>
        <w:rPr>
          <w:rFonts w:ascii="Arial" w:hAnsi="Arial" w:cs="Arial"/>
          <w:sz w:val="20"/>
          <w:szCs w:val="20"/>
        </w:rPr>
      </w:pPr>
      <w:r w:rsidRPr="00BD3ED9">
        <w:rPr>
          <w:rFonts w:ascii="Arial" w:hAnsi="Arial" w:cs="Arial"/>
          <w:sz w:val="20"/>
          <w:szCs w:val="20"/>
        </w:rPr>
        <w:t xml:space="preserve">Parágrafo único - </w:t>
      </w:r>
      <w:bookmarkStart w:id="2" w:name="_Hlk39567758"/>
      <w:r w:rsidRPr="00BD3ED9">
        <w:rPr>
          <w:rFonts w:ascii="Arial" w:hAnsi="Arial" w:cs="Arial"/>
          <w:sz w:val="20"/>
          <w:szCs w:val="20"/>
        </w:rPr>
        <w:t xml:space="preserve">O Diretor divulgará, às </w:t>
      </w:r>
      <w:r w:rsidR="00CF4175" w:rsidRPr="00BD3ED9">
        <w:rPr>
          <w:rFonts w:ascii="Arial" w:hAnsi="Arial" w:cs="Arial"/>
          <w:b/>
          <w:sz w:val="20"/>
          <w:szCs w:val="20"/>
        </w:rPr>
        <w:t>09</w:t>
      </w:r>
      <w:r w:rsidR="00222EDF" w:rsidRPr="00BD3ED9">
        <w:rPr>
          <w:rFonts w:ascii="Arial" w:hAnsi="Arial" w:cs="Arial"/>
          <w:b/>
          <w:sz w:val="20"/>
          <w:szCs w:val="20"/>
        </w:rPr>
        <w:t xml:space="preserve"> horas do dia </w:t>
      </w:r>
      <w:r w:rsidR="00004356" w:rsidRPr="00BD3ED9">
        <w:rPr>
          <w:rFonts w:ascii="Arial" w:hAnsi="Arial" w:cs="Arial"/>
          <w:b/>
          <w:sz w:val="20"/>
          <w:szCs w:val="20"/>
        </w:rPr>
        <w:t>5</w:t>
      </w:r>
      <w:r w:rsidR="00222EDF" w:rsidRPr="00BD3ED9">
        <w:rPr>
          <w:rFonts w:ascii="Arial" w:hAnsi="Arial" w:cs="Arial"/>
          <w:b/>
          <w:sz w:val="20"/>
          <w:szCs w:val="20"/>
        </w:rPr>
        <w:t>/</w:t>
      </w:r>
      <w:r w:rsidR="00DF2C97" w:rsidRPr="00BD3ED9">
        <w:rPr>
          <w:rFonts w:ascii="Arial" w:hAnsi="Arial" w:cs="Arial"/>
          <w:b/>
          <w:sz w:val="20"/>
          <w:szCs w:val="20"/>
        </w:rPr>
        <w:t>6</w:t>
      </w:r>
      <w:r w:rsidR="00222EDF" w:rsidRPr="00BD3ED9">
        <w:rPr>
          <w:rFonts w:ascii="Arial" w:hAnsi="Arial" w:cs="Arial"/>
          <w:b/>
          <w:sz w:val="20"/>
          <w:szCs w:val="20"/>
        </w:rPr>
        <w:t>/20</w:t>
      </w:r>
      <w:r w:rsidR="00DF2C97" w:rsidRPr="00BD3ED9">
        <w:rPr>
          <w:rFonts w:ascii="Arial" w:hAnsi="Arial" w:cs="Arial"/>
          <w:b/>
          <w:sz w:val="20"/>
          <w:szCs w:val="20"/>
        </w:rPr>
        <w:t>20</w:t>
      </w:r>
      <w:r w:rsidRPr="00BD3ED9">
        <w:rPr>
          <w:rFonts w:ascii="Arial" w:hAnsi="Arial" w:cs="Arial"/>
          <w:sz w:val="20"/>
          <w:szCs w:val="20"/>
        </w:rPr>
        <w:t xml:space="preserve">, </w:t>
      </w:r>
      <w:r w:rsidR="004E2DBD" w:rsidRPr="00BD3ED9">
        <w:rPr>
          <w:rFonts w:ascii="Arial" w:hAnsi="Arial" w:cs="Arial"/>
          <w:sz w:val="20"/>
          <w:szCs w:val="20"/>
        </w:rPr>
        <w:t>no site http://www.iau.usp.br/</w:t>
      </w:r>
      <w:r w:rsidRPr="00BD3ED9">
        <w:rPr>
          <w:rFonts w:ascii="Arial" w:hAnsi="Arial" w:cs="Arial"/>
          <w:sz w:val="20"/>
          <w:szCs w:val="20"/>
        </w:rPr>
        <w:t>, a lista das chapas que tiverem seus pedidos de inscrição deferidos, assim como as razões de eventual indeferimento.</w:t>
      </w:r>
    </w:p>
    <w:bookmarkEnd w:id="2"/>
    <w:p w14:paraId="6E74AB18" w14:textId="77777777" w:rsidR="004E5EB8" w:rsidRPr="00BD3ED9" w:rsidRDefault="004E5EB8" w:rsidP="0034362B">
      <w:pPr>
        <w:tabs>
          <w:tab w:val="left" w:pos="1134"/>
        </w:tabs>
        <w:spacing w:before="240" w:after="240"/>
        <w:jc w:val="center"/>
        <w:rPr>
          <w:rFonts w:ascii="Arial" w:hAnsi="Arial" w:cs="Arial"/>
          <w:b/>
          <w:sz w:val="20"/>
          <w:szCs w:val="20"/>
        </w:rPr>
      </w:pPr>
      <w:r w:rsidRPr="00BD3ED9">
        <w:rPr>
          <w:rFonts w:ascii="Arial" w:hAnsi="Arial" w:cs="Arial"/>
          <w:b/>
          <w:sz w:val="20"/>
          <w:szCs w:val="20"/>
        </w:rPr>
        <w:t>DO COLÉGIO ELEITORAL</w:t>
      </w:r>
    </w:p>
    <w:p w14:paraId="0CD4B647" w14:textId="77777777" w:rsidR="004E5EB8" w:rsidRPr="00BD3ED9" w:rsidRDefault="004E5EB8" w:rsidP="004E5EB8">
      <w:pPr>
        <w:spacing w:before="120"/>
        <w:rPr>
          <w:rFonts w:ascii="Arial" w:hAnsi="Arial" w:cs="Arial"/>
          <w:sz w:val="20"/>
          <w:szCs w:val="20"/>
        </w:rPr>
      </w:pPr>
      <w:r w:rsidRPr="00BD3ED9">
        <w:rPr>
          <w:rFonts w:ascii="Arial" w:hAnsi="Arial" w:cs="Arial"/>
          <w:b/>
          <w:sz w:val="20"/>
          <w:szCs w:val="20"/>
        </w:rPr>
        <w:t>Artigo 4º</w:t>
      </w:r>
      <w:r w:rsidRPr="00BD3ED9">
        <w:rPr>
          <w:rFonts w:ascii="Arial" w:hAnsi="Arial" w:cs="Arial"/>
          <w:sz w:val="20"/>
          <w:szCs w:val="20"/>
        </w:rPr>
        <w:t xml:space="preserve"> - São eleitores todos os membros </w:t>
      </w:r>
      <w:r w:rsidR="00AD147A" w:rsidRPr="00BD3ED9">
        <w:rPr>
          <w:rFonts w:ascii="Arial" w:hAnsi="Arial" w:cs="Arial"/>
          <w:sz w:val="20"/>
          <w:szCs w:val="20"/>
        </w:rPr>
        <w:t xml:space="preserve">titulares </w:t>
      </w:r>
      <w:r w:rsidRPr="00BD3ED9">
        <w:rPr>
          <w:rFonts w:ascii="Arial" w:hAnsi="Arial" w:cs="Arial"/>
          <w:sz w:val="20"/>
          <w:szCs w:val="20"/>
        </w:rPr>
        <w:t>da Congregação da Unidade.</w:t>
      </w:r>
    </w:p>
    <w:p w14:paraId="57616D53" w14:textId="55629F51" w:rsidR="004E5EB8" w:rsidRPr="00BD3ED9" w:rsidRDefault="004E5EB8" w:rsidP="004E5EB8">
      <w:pPr>
        <w:spacing w:before="120"/>
        <w:rPr>
          <w:rFonts w:ascii="Arial" w:hAnsi="Arial" w:cs="Arial"/>
          <w:sz w:val="20"/>
          <w:szCs w:val="20"/>
        </w:rPr>
      </w:pPr>
      <w:bookmarkStart w:id="3" w:name="_Hlk39567783"/>
      <w:r w:rsidRPr="00BD3ED9">
        <w:rPr>
          <w:rFonts w:ascii="Arial" w:hAnsi="Arial" w:cs="Arial"/>
          <w:sz w:val="20"/>
          <w:szCs w:val="20"/>
        </w:rPr>
        <w:t xml:space="preserve">§ 1º - O eleitor impedido de votar deverá comunicar o fato por escrito à Assistência Técnica Acadêmica, até o dia </w:t>
      </w:r>
      <w:r w:rsidR="003103E2" w:rsidRPr="00BD3ED9">
        <w:rPr>
          <w:rFonts w:ascii="Arial" w:hAnsi="Arial" w:cs="Arial"/>
          <w:b/>
          <w:sz w:val="20"/>
          <w:szCs w:val="20"/>
        </w:rPr>
        <w:t>5</w:t>
      </w:r>
      <w:r w:rsidR="00BC1AC9" w:rsidRPr="00BD3ED9">
        <w:rPr>
          <w:rFonts w:ascii="Arial" w:hAnsi="Arial" w:cs="Arial"/>
          <w:b/>
          <w:sz w:val="20"/>
          <w:szCs w:val="20"/>
        </w:rPr>
        <w:t>/</w:t>
      </w:r>
      <w:r w:rsidR="00DF2C97" w:rsidRPr="00BD3ED9">
        <w:rPr>
          <w:rFonts w:ascii="Arial" w:hAnsi="Arial" w:cs="Arial"/>
          <w:b/>
          <w:sz w:val="20"/>
          <w:szCs w:val="20"/>
        </w:rPr>
        <w:t>6/</w:t>
      </w:r>
      <w:r w:rsidR="00BC1AC9" w:rsidRPr="00BD3ED9">
        <w:rPr>
          <w:rFonts w:ascii="Arial" w:hAnsi="Arial" w:cs="Arial"/>
          <w:b/>
          <w:sz w:val="20"/>
          <w:szCs w:val="20"/>
        </w:rPr>
        <w:t>20</w:t>
      </w:r>
      <w:r w:rsidR="00DF2C97" w:rsidRPr="00BD3ED9">
        <w:rPr>
          <w:rFonts w:ascii="Arial" w:hAnsi="Arial" w:cs="Arial"/>
          <w:b/>
          <w:sz w:val="20"/>
          <w:szCs w:val="20"/>
        </w:rPr>
        <w:t>20</w:t>
      </w:r>
      <w:r w:rsidR="00222EDF" w:rsidRPr="00BD3ED9">
        <w:rPr>
          <w:rFonts w:ascii="Arial" w:hAnsi="Arial" w:cs="Arial"/>
          <w:sz w:val="20"/>
          <w:szCs w:val="20"/>
        </w:rPr>
        <w:t>.</w:t>
      </w:r>
    </w:p>
    <w:p w14:paraId="4FABF772" w14:textId="77777777" w:rsidR="004E5EB8" w:rsidRPr="00BD3ED9" w:rsidRDefault="004E5EB8" w:rsidP="004E5EB8">
      <w:pPr>
        <w:spacing w:before="120"/>
        <w:rPr>
          <w:rFonts w:ascii="Arial" w:hAnsi="Arial" w:cs="Arial"/>
          <w:sz w:val="20"/>
          <w:szCs w:val="20"/>
        </w:rPr>
      </w:pPr>
      <w:r w:rsidRPr="00BD3ED9">
        <w:rPr>
          <w:rFonts w:ascii="Arial" w:hAnsi="Arial" w:cs="Arial"/>
          <w:sz w:val="20"/>
          <w:szCs w:val="20"/>
        </w:rPr>
        <w:t>§ 2º - O eleitor que dispuser de suplente será por ele substituído se estiver legalmente afastado ou não puder comparecer por motivo justificado.</w:t>
      </w:r>
    </w:p>
    <w:bookmarkEnd w:id="3"/>
    <w:p w14:paraId="34F83875" w14:textId="77777777" w:rsidR="004E5EB8" w:rsidRPr="00BD3ED9" w:rsidRDefault="004E5EB8" w:rsidP="0034362B">
      <w:pPr>
        <w:tabs>
          <w:tab w:val="left" w:pos="1134"/>
        </w:tabs>
        <w:spacing w:before="240" w:after="240"/>
        <w:jc w:val="center"/>
        <w:rPr>
          <w:rFonts w:ascii="Arial" w:hAnsi="Arial" w:cs="Arial"/>
          <w:b/>
          <w:sz w:val="20"/>
          <w:szCs w:val="20"/>
        </w:rPr>
      </w:pPr>
      <w:r w:rsidRPr="00BD3ED9">
        <w:rPr>
          <w:rFonts w:ascii="Arial" w:hAnsi="Arial" w:cs="Arial"/>
          <w:b/>
          <w:sz w:val="20"/>
          <w:szCs w:val="20"/>
        </w:rPr>
        <w:t>DA ELEIÇÃO</w:t>
      </w:r>
    </w:p>
    <w:p w14:paraId="20A36B24" w14:textId="4038B232" w:rsidR="00DF2C97" w:rsidRPr="00BD3ED9" w:rsidRDefault="00DF2C97" w:rsidP="00DF2C97">
      <w:pPr>
        <w:spacing w:before="120"/>
        <w:rPr>
          <w:rFonts w:ascii="Arial" w:hAnsi="Arial" w:cs="Arial"/>
          <w:sz w:val="20"/>
          <w:szCs w:val="20"/>
        </w:rPr>
      </w:pPr>
      <w:r w:rsidRPr="00BD3ED9">
        <w:rPr>
          <w:rFonts w:ascii="Arial" w:hAnsi="Arial" w:cs="Arial"/>
          <w:b/>
          <w:bCs/>
          <w:sz w:val="20"/>
          <w:szCs w:val="20"/>
        </w:rPr>
        <w:t>Artigo 5º</w:t>
      </w:r>
      <w:r w:rsidRPr="00BD3ED9">
        <w:rPr>
          <w:rFonts w:ascii="Arial" w:hAnsi="Arial" w:cs="Arial"/>
          <w:sz w:val="20"/>
          <w:szCs w:val="20"/>
        </w:rPr>
        <w:t xml:space="preserve"> - A Assistência Técnica Acadêmica da Unidade encaminhará aos eleitores, no momento da eleição, em seu e-mail institucional, o endereço eletrônico do sistema de votação e a senha de acesso com a qual o eleitor poderá exercer seu voto.</w:t>
      </w:r>
    </w:p>
    <w:p w14:paraId="3851FA07" w14:textId="77777777" w:rsidR="00DF2C97" w:rsidRPr="00BD3ED9" w:rsidRDefault="00DF2C97" w:rsidP="00DF2C97">
      <w:pPr>
        <w:spacing w:before="120"/>
        <w:rPr>
          <w:rFonts w:ascii="Arial" w:hAnsi="Arial" w:cs="Arial"/>
          <w:sz w:val="20"/>
          <w:szCs w:val="20"/>
        </w:rPr>
      </w:pPr>
    </w:p>
    <w:p w14:paraId="41F967C2" w14:textId="732A1E4D" w:rsidR="00DF2C97" w:rsidRPr="00BD3ED9" w:rsidRDefault="00DF2C97" w:rsidP="00DF2C97">
      <w:pPr>
        <w:spacing w:before="120"/>
        <w:rPr>
          <w:rFonts w:ascii="Arial" w:hAnsi="Arial" w:cs="Arial"/>
          <w:sz w:val="20"/>
          <w:szCs w:val="20"/>
        </w:rPr>
      </w:pPr>
      <w:r w:rsidRPr="00BD3ED9">
        <w:rPr>
          <w:rFonts w:ascii="Arial" w:hAnsi="Arial" w:cs="Arial"/>
          <w:b/>
          <w:bCs/>
          <w:sz w:val="20"/>
          <w:szCs w:val="20"/>
        </w:rPr>
        <w:lastRenderedPageBreak/>
        <w:t>Artigo 6</w:t>
      </w:r>
      <w:proofErr w:type="gramStart"/>
      <w:r w:rsidRPr="00BD3ED9">
        <w:rPr>
          <w:rFonts w:ascii="Arial" w:hAnsi="Arial" w:cs="Arial"/>
          <w:b/>
          <w:bCs/>
          <w:sz w:val="20"/>
          <w:szCs w:val="20"/>
        </w:rPr>
        <w:t>º</w:t>
      </w:r>
      <w:r w:rsidRPr="00BD3ED9">
        <w:rPr>
          <w:rFonts w:ascii="Arial" w:hAnsi="Arial" w:cs="Arial"/>
          <w:sz w:val="20"/>
          <w:szCs w:val="20"/>
        </w:rPr>
        <w:t xml:space="preserve">  -</w:t>
      </w:r>
      <w:proofErr w:type="gramEnd"/>
      <w:r w:rsidRPr="00BD3ED9">
        <w:rPr>
          <w:rFonts w:ascii="Arial" w:hAnsi="Arial" w:cs="Arial"/>
          <w:sz w:val="20"/>
          <w:szCs w:val="20"/>
        </w:rPr>
        <w:t xml:space="preserve"> A cédula conterá as chapas dos candidatos elegíveis a Presidente e Vice- Presidente, em ordem alfabética do nome do candidato a Presidente.</w:t>
      </w:r>
    </w:p>
    <w:p w14:paraId="399654D9" w14:textId="77777777" w:rsidR="00DF2C97" w:rsidRPr="00BD3ED9" w:rsidRDefault="00DF2C97" w:rsidP="00DF2C97">
      <w:pPr>
        <w:tabs>
          <w:tab w:val="left" w:pos="1134"/>
        </w:tabs>
        <w:spacing w:before="360" w:after="240"/>
        <w:rPr>
          <w:rFonts w:ascii="Arial" w:hAnsi="Arial" w:cs="Arial"/>
          <w:b/>
          <w:sz w:val="20"/>
          <w:szCs w:val="20"/>
        </w:rPr>
      </w:pPr>
      <w:r w:rsidRPr="00BD3ED9">
        <w:rPr>
          <w:rFonts w:ascii="Arial" w:hAnsi="Arial" w:cs="Arial"/>
          <w:b/>
          <w:sz w:val="20"/>
          <w:szCs w:val="20"/>
        </w:rPr>
        <w:t xml:space="preserve">Parágrafo único - </w:t>
      </w:r>
      <w:r w:rsidRPr="00BD3ED9">
        <w:rPr>
          <w:rFonts w:ascii="Arial" w:hAnsi="Arial" w:cs="Arial"/>
          <w:bCs/>
          <w:sz w:val="20"/>
          <w:szCs w:val="20"/>
        </w:rPr>
        <w:t>Cada eleitor poderá votar em apenas uma chapa.</w:t>
      </w:r>
    </w:p>
    <w:p w14:paraId="3809E4F9" w14:textId="5741C932" w:rsidR="004E5EB8" w:rsidRPr="00BD3ED9" w:rsidRDefault="004E5EB8" w:rsidP="00DF2C97">
      <w:pPr>
        <w:tabs>
          <w:tab w:val="left" w:pos="1134"/>
        </w:tabs>
        <w:spacing w:before="360" w:after="240"/>
        <w:jc w:val="center"/>
        <w:rPr>
          <w:rFonts w:ascii="Arial" w:hAnsi="Arial" w:cs="Arial"/>
          <w:b/>
          <w:sz w:val="20"/>
          <w:szCs w:val="20"/>
        </w:rPr>
      </w:pPr>
      <w:r w:rsidRPr="00BD3ED9">
        <w:rPr>
          <w:rFonts w:ascii="Arial" w:hAnsi="Arial" w:cs="Arial"/>
          <w:b/>
          <w:sz w:val="20"/>
          <w:szCs w:val="20"/>
        </w:rPr>
        <w:t>DA APURAÇÃO</w:t>
      </w:r>
    </w:p>
    <w:p w14:paraId="6AEF4690" w14:textId="560D890D" w:rsidR="00CA27C7" w:rsidRPr="00BD3ED9" w:rsidRDefault="004E5EB8" w:rsidP="00DF2C97">
      <w:pPr>
        <w:spacing w:before="120"/>
        <w:rPr>
          <w:rFonts w:ascii="Arial" w:hAnsi="Arial" w:cs="Arial"/>
          <w:sz w:val="20"/>
          <w:szCs w:val="20"/>
        </w:rPr>
      </w:pPr>
      <w:bookmarkStart w:id="4" w:name="_Hlk39666141"/>
      <w:r w:rsidRPr="00BD3ED9">
        <w:rPr>
          <w:rFonts w:ascii="Arial" w:hAnsi="Arial" w:cs="Arial"/>
          <w:b/>
          <w:sz w:val="20"/>
          <w:szCs w:val="20"/>
        </w:rPr>
        <w:t>Artigo 7º</w:t>
      </w:r>
      <w:r w:rsidRPr="00BD3ED9">
        <w:rPr>
          <w:rFonts w:ascii="Arial" w:hAnsi="Arial" w:cs="Arial"/>
          <w:sz w:val="20"/>
          <w:szCs w:val="20"/>
        </w:rPr>
        <w:t xml:space="preserve"> - </w:t>
      </w:r>
      <w:r w:rsidR="00DF2C97" w:rsidRPr="00BD3ED9">
        <w:rPr>
          <w:rFonts w:ascii="Arial" w:hAnsi="Arial" w:cs="Arial"/>
          <w:sz w:val="20"/>
          <w:szCs w:val="20"/>
        </w:rPr>
        <w:t>O sistema eletrônico contabilizará cada voto, assegurando-lhe sigilo</w:t>
      </w:r>
      <w:r w:rsidR="00CA27C7" w:rsidRPr="00BD3ED9">
        <w:rPr>
          <w:rFonts w:ascii="Arial" w:hAnsi="Arial" w:cs="Arial"/>
          <w:sz w:val="20"/>
          <w:szCs w:val="20"/>
        </w:rPr>
        <w:t>.</w:t>
      </w:r>
    </w:p>
    <w:p w14:paraId="2E3D59CA" w14:textId="219EFA26" w:rsidR="00DF2C97" w:rsidRPr="00BD3ED9" w:rsidRDefault="00DF2C97" w:rsidP="00DF2C97">
      <w:pPr>
        <w:spacing w:before="120"/>
        <w:rPr>
          <w:rFonts w:ascii="Arial" w:hAnsi="Arial" w:cs="Arial"/>
          <w:sz w:val="20"/>
          <w:szCs w:val="20"/>
        </w:rPr>
      </w:pPr>
      <w:r w:rsidRPr="00BD3ED9">
        <w:rPr>
          <w:rFonts w:ascii="Arial" w:hAnsi="Arial" w:cs="Arial"/>
          <w:sz w:val="20"/>
          <w:szCs w:val="20"/>
        </w:rPr>
        <w:t>.</w:t>
      </w:r>
    </w:p>
    <w:bookmarkEnd w:id="4"/>
    <w:p w14:paraId="7736EE66" w14:textId="4CB3F150" w:rsidR="004E5EB8" w:rsidRPr="00BD3ED9" w:rsidRDefault="004E5EB8" w:rsidP="00DF2C97">
      <w:pPr>
        <w:spacing w:before="120"/>
        <w:rPr>
          <w:rFonts w:ascii="Arial" w:hAnsi="Arial" w:cs="Arial"/>
          <w:b/>
          <w:sz w:val="20"/>
          <w:szCs w:val="20"/>
        </w:rPr>
      </w:pPr>
      <w:r w:rsidRPr="00BD3ED9">
        <w:rPr>
          <w:rFonts w:ascii="Arial" w:hAnsi="Arial" w:cs="Arial"/>
          <w:b/>
          <w:sz w:val="20"/>
          <w:szCs w:val="20"/>
        </w:rPr>
        <w:t xml:space="preserve">Artigo 8º </w:t>
      </w:r>
      <w:r w:rsidRPr="00BD3ED9">
        <w:rPr>
          <w:rFonts w:ascii="Arial" w:hAnsi="Arial" w:cs="Arial"/>
          <w:sz w:val="20"/>
          <w:szCs w:val="20"/>
        </w:rPr>
        <w:t>- Será considerada eleita a chapa que obtiver maioria simples dos votos do Colegiado.</w:t>
      </w:r>
    </w:p>
    <w:p w14:paraId="1164BCB6" w14:textId="77777777" w:rsidR="004E5EB8" w:rsidRPr="00BD3ED9" w:rsidRDefault="004E5EB8" w:rsidP="004E5EB8">
      <w:pPr>
        <w:spacing w:before="240"/>
        <w:rPr>
          <w:rFonts w:ascii="Arial" w:hAnsi="Arial" w:cs="Arial"/>
          <w:sz w:val="20"/>
          <w:szCs w:val="20"/>
        </w:rPr>
      </w:pPr>
      <w:r w:rsidRPr="00BD3ED9">
        <w:rPr>
          <w:rFonts w:ascii="Arial" w:hAnsi="Arial" w:cs="Arial"/>
          <w:b/>
          <w:sz w:val="20"/>
          <w:szCs w:val="20"/>
        </w:rPr>
        <w:t>Artigo 9º</w:t>
      </w:r>
      <w:r w:rsidRPr="00BD3ED9">
        <w:rPr>
          <w:rFonts w:ascii="Arial" w:hAnsi="Arial" w:cs="Arial"/>
          <w:sz w:val="20"/>
          <w:szCs w:val="20"/>
        </w:rPr>
        <w:t xml:space="preserve"> - Caso haja empate entre as chapas, serão adotados, como critério de desempate, sucessivamente:</w:t>
      </w:r>
    </w:p>
    <w:p w14:paraId="60A85D1E" w14:textId="77777777" w:rsidR="004E5EB8" w:rsidRPr="00BD3ED9" w:rsidRDefault="004E5EB8" w:rsidP="004E5EB8">
      <w:pPr>
        <w:spacing w:before="120"/>
        <w:rPr>
          <w:rFonts w:ascii="Arial" w:hAnsi="Arial" w:cs="Arial"/>
          <w:sz w:val="20"/>
          <w:szCs w:val="20"/>
        </w:rPr>
      </w:pPr>
      <w:r w:rsidRPr="00BD3ED9">
        <w:rPr>
          <w:rFonts w:ascii="Arial" w:hAnsi="Arial" w:cs="Arial"/>
          <w:sz w:val="20"/>
          <w:szCs w:val="20"/>
        </w:rPr>
        <w:t xml:space="preserve">I - </w:t>
      </w:r>
      <w:proofErr w:type="gramStart"/>
      <w:r w:rsidRPr="00BD3ED9">
        <w:rPr>
          <w:rFonts w:ascii="Arial" w:hAnsi="Arial" w:cs="Arial"/>
          <w:sz w:val="20"/>
          <w:szCs w:val="20"/>
        </w:rPr>
        <w:t>a</w:t>
      </w:r>
      <w:proofErr w:type="gramEnd"/>
      <w:r w:rsidRPr="00BD3ED9">
        <w:rPr>
          <w:rFonts w:ascii="Arial" w:hAnsi="Arial" w:cs="Arial"/>
          <w:sz w:val="20"/>
          <w:szCs w:val="20"/>
        </w:rPr>
        <w:t xml:space="preserve"> mais alta categoria do candidato a Presidente;</w:t>
      </w:r>
    </w:p>
    <w:p w14:paraId="36094148" w14:textId="77777777" w:rsidR="004E5EB8" w:rsidRPr="00BD3ED9" w:rsidRDefault="004E5EB8" w:rsidP="004E5EB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 w:rsidRPr="00BD3ED9">
        <w:rPr>
          <w:rFonts w:ascii="Arial" w:hAnsi="Arial" w:cs="Arial"/>
          <w:sz w:val="20"/>
          <w:szCs w:val="20"/>
        </w:rPr>
        <w:t>ll</w:t>
      </w:r>
      <w:proofErr w:type="spellEnd"/>
      <w:r w:rsidRPr="00BD3ED9">
        <w:rPr>
          <w:rFonts w:ascii="Arial" w:hAnsi="Arial" w:cs="Arial"/>
          <w:sz w:val="20"/>
          <w:szCs w:val="20"/>
        </w:rPr>
        <w:t xml:space="preserve"> - a mais alta categoria do candidato a Vice-Presidente;</w:t>
      </w:r>
    </w:p>
    <w:p w14:paraId="1C1A4AE3" w14:textId="77777777" w:rsidR="004E5EB8" w:rsidRPr="00BD3ED9" w:rsidRDefault="004E5EB8" w:rsidP="004E5EB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 w:rsidRPr="00BD3ED9">
        <w:rPr>
          <w:rFonts w:ascii="Arial" w:hAnsi="Arial" w:cs="Arial"/>
          <w:sz w:val="20"/>
          <w:szCs w:val="20"/>
        </w:rPr>
        <w:t>lll</w:t>
      </w:r>
      <w:proofErr w:type="spellEnd"/>
      <w:r w:rsidRPr="00BD3ED9">
        <w:rPr>
          <w:rFonts w:ascii="Arial" w:hAnsi="Arial" w:cs="Arial"/>
          <w:sz w:val="20"/>
          <w:szCs w:val="20"/>
        </w:rPr>
        <w:t xml:space="preserve"> - o maior tempo de serviço docente na USP do candidato a Presidente;</w:t>
      </w:r>
    </w:p>
    <w:p w14:paraId="37B7B73D" w14:textId="77777777" w:rsidR="004E5EB8" w:rsidRPr="00BD3ED9" w:rsidRDefault="004E5EB8" w:rsidP="004E5EB8">
      <w:pPr>
        <w:autoSpaceDE w:val="0"/>
        <w:autoSpaceDN w:val="0"/>
        <w:adjustRightInd w:val="0"/>
        <w:rPr>
          <w:rFonts w:ascii="Arial" w:hAnsi="Arial" w:cs="Arial"/>
          <w:color w:val="373737"/>
          <w:sz w:val="20"/>
          <w:szCs w:val="20"/>
        </w:rPr>
      </w:pPr>
      <w:proofErr w:type="spellStart"/>
      <w:r w:rsidRPr="00BD3ED9">
        <w:rPr>
          <w:rFonts w:ascii="Arial" w:hAnsi="Arial" w:cs="Arial"/>
          <w:sz w:val="20"/>
          <w:szCs w:val="20"/>
        </w:rPr>
        <w:t>lV</w:t>
      </w:r>
      <w:proofErr w:type="spellEnd"/>
      <w:r w:rsidRPr="00BD3ED9">
        <w:rPr>
          <w:rFonts w:ascii="Arial" w:hAnsi="Arial" w:cs="Arial"/>
          <w:sz w:val="20"/>
          <w:szCs w:val="20"/>
        </w:rPr>
        <w:t xml:space="preserve"> - o maior tempo de serviço docente na USP do candidato a Vice-Presidente.</w:t>
      </w:r>
    </w:p>
    <w:p w14:paraId="1DFD71A9" w14:textId="77777777" w:rsidR="004E5EB8" w:rsidRPr="00BD3ED9" w:rsidRDefault="004E5EB8" w:rsidP="0034362B">
      <w:pPr>
        <w:tabs>
          <w:tab w:val="left" w:pos="1134"/>
        </w:tabs>
        <w:spacing w:before="360" w:after="240"/>
        <w:jc w:val="center"/>
        <w:rPr>
          <w:rFonts w:ascii="Arial" w:hAnsi="Arial" w:cs="Arial"/>
          <w:b/>
          <w:sz w:val="20"/>
          <w:szCs w:val="20"/>
        </w:rPr>
      </w:pPr>
      <w:r w:rsidRPr="00BD3ED9">
        <w:rPr>
          <w:rFonts w:ascii="Arial" w:hAnsi="Arial" w:cs="Arial"/>
          <w:b/>
          <w:sz w:val="20"/>
          <w:szCs w:val="20"/>
        </w:rPr>
        <w:t>DISPOSIÇÕES FINAIS</w:t>
      </w:r>
    </w:p>
    <w:p w14:paraId="1EFE1359" w14:textId="77777777" w:rsidR="004E5EB8" w:rsidRPr="00BD3ED9" w:rsidRDefault="004E5EB8" w:rsidP="004E5EB8">
      <w:pPr>
        <w:spacing w:before="120"/>
        <w:rPr>
          <w:rFonts w:ascii="Arial" w:hAnsi="Arial" w:cs="Arial"/>
          <w:sz w:val="20"/>
          <w:szCs w:val="20"/>
        </w:rPr>
      </w:pPr>
      <w:r w:rsidRPr="00BD3ED9">
        <w:rPr>
          <w:rFonts w:ascii="Arial" w:hAnsi="Arial" w:cs="Arial"/>
          <w:b/>
          <w:sz w:val="20"/>
          <w:szCs w:val="20"/>
        </w:rPr>
        <w:t>Artigo 10</w:t>
      </w:r>
      <w:r w:rsidRPr="00BD3ED9">
        <w:rPr>
          <w:rFonts w:ascii="Arial" w:hAnsi="Arial" w:cs="Arial"/>
          <w:sz w:val="20"/>
          <w:szCs w:val="20"/>
        </w:rPr>
        <w:t xml:space="preserve"> - Finda a apuração, todo o material relativo à eleição será conservado pela Assistência Técnica Acadêmica, pelo prazo mínimo de 30 dias.</w:t>
      </w:r>
    </w:p>
    <w:p w14:paraId="14390498" w14:textId="7587BDBD" w:rsidR="004E5EB8" w:rsidRPr="00BD3ED9" w:rsidRDefault="004E5EB8" w:rsidP="0005783B">
      <w:pPr>
        <w:spacing w:before="240"/>
        <w:rPr>
          <w:rFonts w:ascii="Arial" w:hAnsi="Arial" w:cs="Arial"/>
          <w:sz w:val="20"/>
          <w:szCs w:val="20"/>
        </w:rPr>
      </w:pPr>
      <w:bookmarkStart w:id="5" w:name="_Hlk39666166"/>
      <w:r w:rsidRPr="00BD3ED9">
        <w:rPr>
          <w:rFonts w:ascii="Arial" w:hAnsi="Arial" w:cs="Arial"/>
          <w:b/>
          <w:sz w:val="20"/>
          <w:szCs w:val="20"/>
        </w:rPr>
        <w:t>Artigo 11</w:t>
      </w:r>
      <w:r w:rsidRPr="00BD3ED9">
        <w:rPr>
          <w:rFonts w:ascii="Arial" w:hAnsi="Arial" w:cs="Arial"/>
          <w:sz w:val="20"/>
          <w:szCs w:val="20"/>
        </w:rPr>
        <w:t xml:space="preserve"> – </w:t>
      </w:r>
      <w:r w:rsidR="0005783B" w:rsidRPr="00BD3ED9">
        <w:rPr>
          <w:rFonts w:ascii="Arial" w:hAnsi="Arial" w:cs="Arial"/>
          <w:sz w:val="20"/>
          <w:szCs w:val="20"/>
        </w:rPr>
        <w:t xml:space="preserve">O mandato do(a) Presidente e do(a) Vice-Presidente eleitos será limitado a dois anos a partir da data da eleição, </w:t>
      </w:r>
      <w:r w:rsidR="008D7CAA" w:rsidRPr="00BD3ED9">
        <w:rPr>
          <w:rFonts w:ascii="Arial" w:hAnsi="Arial" w:cs="Arial"/>
          <w:sz w:val="20"/>
          <w:szCs w:val="20"/>
        </w:rPr>
        <w:t xml:space="preserve">que ocorrerá em </w:t>
      </w:r>
      <w:r w:rsidR="003103E2" w:rsidRPr="00BD3ED9">
        <w:rPr>
          <w:rFonts w:ascii="Arial" w:hAnsi="Arial" w:cs="Arial"/>
          <w:b/>
          <w:bCs/>
          <w:sz w:val="20"/>
          <w:szCs w:val="20"/>
        </w:rPr>
        <w:t>10</w:t>
      </w:r>
      <w:r w:rsidR="000F4E54" w:rsidRPr="00BD3ED9">
        <w:rPr>
          <w:rFonts w:ascii="Arial" w:hAnsi="Arial" w:cs="Arial"/>
          <w:b/>
          <w:bCs/>
          <w:sz w:val="20"/>
          <w:szCs w:val="20"/>
        </w:rPr>
        <w:t xml:space="preserve">/6/2020, até </w:t>
      </w:r>
      <w:r w:rsidR="003103E2" w:rsidRPr="00BD3ED9">
        <w:rPr>
          <w:rFonts w:ascii="Arial" w:hAnsi="Arial" w:cs="Arial"/>
          <w:b/>
          <w:bCs/>
          <w:sz w:val="20"/>
          <w:szCs w:val="20"/>
        </w:rPr>
        <w:t>9</w:t>
      </w:r>
      <w:r w:rsidR="000F4E54" w:rsidRPr="00BD3ED9">
        <w:rPr>
          <w:rFonts w:ascii="Arial" w:hAnsi="Arial" w:cs="Arial"/>
          <w:b/>
          <w:bCs/>
          <w:sz w:val="20"/>
          <w:szCs w:val="20"/>
        </w:rPr>
        <w:t>/6/2022</w:t>
      </w:r>
    </w:p>
    <w:bookmarkEnd w:id="5"/>
    <w:p w14:paraId="6A71E4BA" w14:textId="77777777" w:rsidR="004E5EB8" w:rsidRPr="00BD3ED9" w:rsidRDefault="004E5EB8" w:rsidP="004E5EB8">
      <w:pPr>
        <w:spacing w:before="240"/>
        <w:rPr>
          <w:rFonts w:ascii="Arial" w:hAnsi="Arial" w:cs="Arial"/>
          <w:sz w:val="20"/>
          <w:szCs w:val="20"/>
        </w:rPr>
      </w:pPr>
      <w:r w:rsidRPr="00BD3ED9">
        <w:rPr>
          <w:rFonts w:ascii="Arial" w:hAnsi="Arial" w:cs="Arial"/>
          <w:b/>
          <w:sz w:val="20"/>
          <w:szCs w:val="20"/>
        </w:rPr>
        <w:t>Artigo 12</w:t>
      </w:r>
      <w:r w:rsidRPr="00BD3ED9">
        <w:rPr>
          <w:rFonts w:ascii="Arial" w:hAnsi="Arial" w:cs="Arial"/>
          <w:sz w:val="20"/>
          <w:szCs w:val="20"/>
        </w:rPr>
        <w:t xml:space="preserve"> - Os casos omissos nesta Portaria serão resolvidos pelo Diretor.</w:t>
      </w:r>
    </w:p>
    <w:p w14:paraId="2E60A58A" w14:textId="77777777" w:rsidR="004E5EB8" w:rsidRPr="00BD3ED9" w:rsidRDefault="004E5EB8" w:rsidP="004E5EB8">
      <w:pPr>
        <w:spacing w:before="240"/>
        <w:rPr>
          <w:rFonts w:ascii="Arial" w:hAnsi="Arial" w:cs="Arial"/>
          <w:sz w:val="20"/>
          <w:szCs w:val="20"/>
        </w:rPr>
      </w:pPr>
      <w:r w:rsidRPr="00BD3ED9">
        <w:rPr>
          <w:rFonts w:ascii="Arial" w:hAnsi="Arial" w:cs="Arial"/>
          <w:b/>
          <w:sz w:val="20"/>
          <w:szCs w:val="20"/>
        </w:rPr>
        <w:t>Artigo 13</w:t>
      </w:r>
      <w:r w:rsidRPr="00BD3ED9">
        <w:rPr>
          <w:rFonts w:ascii="Arial" w:hAnsi="Arial" w:cs="Arial"/>
          <w:sz w:val="20"/>
          <w:szCs w:val="20"/>
        </w:rPr>
        <w:t xml:space="preserve"> - Esta Portaria entrará em vigor na data de sua divulgação, revogadas as disposições em contrário.</w:t>
      </w:r>
    </w:p>
    <w:p w14:paraId="4CBB5D2C" w14:textId="77777777" w:rsidR="00B259FF" w:rsidRPr="00BD3ED9" w:rsidRDefault="00B259FF" w:rsidP="0034362B">
      <w:pPr>
        <w:pStyle w:val="Ttulo"/>
        <w:spacing w:after="120" w:line="276" w:lineRule="auto"/>
        <w:jc w:val="right"/>
        <w:rPr>
          <w:rFonts w:ascii="Arial" w:eastAsia="Calibri" w:hAnsi="Arial" w:cs="Arial"/>
          <w:b w:val="0"/>
          <w:bCs w:val="0"/>
          <w:sz w:val="20"/>
          <w:szCs w:val="20"/>
          <w:lang w:eastAsia="en-US"/>
        </w:rPr>
      </w:pPr>
      <w:bookmarkStart w:id="6" w:name="_Hlk39666332"/>
    </w:p>
    <w:p w14:paraId="4C11E7F1" w14:textId="0909C2C7" w:rsidR="0034362B" w:rsidRPr="00BD3ED9" w:rsidRDefault="0034362B" w:rsidP="0034362B">
      <w:pPr>
        <w:pStyle w:val="Ttulo"/>
        <w:spacing w:after="120" w:line="276" w:lineRule="auto"/>
        <w:jc w:val="right"/>
        <w:rPr>
          <w:rFonts w:ascii="Arial" w:eastAsia="Calibri" w:hAnsi="Arial" w:cs="Arial"/>
          <w:b w:val="0"/>
          <w:bCs w:val="0"/>
          <w:sz w:val="20"/>
          <w:szCs w:val="20"/>
          <w:lang w:eastAsia="en-US"/>
        </w:rPr>
      </w:pPr>
      <w:r w:rsidRPr="00BD3ED9">
        <w:rPr>
          <w:rFonts w:ascii="Arial" w:eastAsia="Calibri" w:hAnsi="Arial" w:cs="Arial"/>
          <w:b w:val="0"/>
          <w:bCs w:val="0"/>
          <w:sz w:val="20"/>
          <w:szCs w:val="20"/>
          <w:lang w:eastAsia="en-US"/>
        </w:rPr>
        <w:t xml:space="preserve">São Carlos, </w:t>
      </w:r>
      <w:r w:rsidR="008D7CAA" w:rsidRPr="00BD3ED9">
        <w:rPr>
          <w:rFonts w:ascii="Arial" w:eastAsia="Calibri" w:hAnsi="Arial" w:cs="Arial"/>
          <w:b w:val="0"/>
          <w:bCs w:val="0"/>
          <w:sz w:val="20"/>
          <w:szCs w:val="20"/>
          <w:lang w:eastAsia="en-US"/>
        </w:rPr>
        <w:t>11</w:t>
      </w:r>
      <w:r w:rsidR="00DF2C97" w:rsidRPr="00BD3ED9">
        <w:rPr>
          <w:rFonts w:ascii="Arial" w:eastAsia="Calibri" w:hAnsi="Arial" w:cs="Arial"/>
          <w:b w:val="0"/>
          <w:bCs w:val="0"/>
          <w:sz w:val="20"/>
          <w:szCs w:val="20"/>
          <w:lang w:eastAsia="en-US"/>
        </w:rPr>
        <w:t xml:space="preserve"> </w:t>
      </w:r>
      <w:r w:rsidRPr="00BD3ED9">
        <w:rPr>
          <w:rFonts w:ascii="Arial" w:eastAsia="Calibri" w:hAnsi="Arial" w:cs="Arial"/>
          <w:b w:val="0"/>
          <w:bCs w:val="0"/>
          <w:sz w:val="20"/>
          <w:szCs w:val="20"/>
          <w:lang w:eastAsia="en-US"/>
        </w:rPr>
        <w:t xml:space="preserve">de </w:t>
      </w:r>
      <w:proofErr w:type="gramStart"/>
      <w:r w:rsidR="00DF2C97" w:rsidRPr="00BD3ED9">
        <w:rPr>
          <w:rFonts w:ascii="Arial" w:eastAsia="Calibri" w:hAnsi="Arial" w:cs="Arial"/>
          <w:b w:val="0"/>
          <w:bCs w:val="0"/>
          <w:sz w:val="20"/>
          <w:szCs w:val="20"/>
          <w:lang w:eastAsia="en-US"/>
        </w:rPr>
        <w:t>Maio</w:t>
      </w:r>
      <w:proofErr w:type="gramEnd"/>
      <w:r w:rsidR="00E96180" w:rsidRPr="00BD3ED9">
        <w:rPr>
          <w:rFonts w:ascii="Arial" w:eastAsia="Calibri" w:hAnsi="Arial" w:cs="Arial"/>
          <w:b w:val="0"/>
          <w:bCs w:val="0"/>
          <w:sz w:val="20"/>
          <w:szCs w:val="20"/>
          <w:lang w:eastAsia="en-US"/>
        </w:rPr>
        <w:t xml:space="preserve"> </w:t>
      </w:r>
      <w:r w:rsidRPr="00BD3ED9">
        <w:rPr>
          <w:rFonts w:ascii="Arial" w:eastAsia="Calibri" w:hAnsi="Arial" w:cs="Arial"/>
          <w:b w:val="0"/>
          <w:bCs w:val="0"/>
          <w:sz w:val="20"/>
          <w:szCs w:val="20"/>
          <w:lang w:eastAsia="en-US"/>
        </w:rPr>
        <w:t>de 20</w:t>
      </w:r>
      <w:r w:rsidR="00DF2C97" w:rsidRPr="00BD3ED9">
        <w:rPr>
          <w:rFonts w:ascii="Arial" w:eastAsia="Calibri" w:hAnsi="Arial" w:cs="Arial"/>
          <w:b w:val="0"/>
          <w:bCs w:val="0"/>
          <w:sz w:val="20"/>
          <w:szCs w:val="20"/>
          <w:lang w:eastAsia="en-US"/>
        </w:rPr>
        <w:t>20</w:t>
      </w:r>
      <w:r w:rsidRPr="00BD3ED9">
        <w:rPr>
          <w:rFonts w:ascii="Arial" w:eastAsia="Calibri" w:hAnsi="Arial" w:cs="Arial"/>
          <w:b w:val="0"/>
          <w:bCs w:val="0"/>
          <w:sz w:val="20"/>
          <w:szCs w:val="20"/>
          <w:lang w:eastAsia="en-US"/>
        </w:rPr>
        <w:t>.</w:t>
      </w:r>
    </w:p>
    <w:bookmarkEnd w:id="6"/>
    <w:p w14:paraId="65FBE53C" w14:textId="54C3EA80" w:rsidR="00E55B72" w:rsidRPr="00BD3ED9" w:rsidRDefault="004B371B" w:rsidP="0034362B">
      <w:pPr>
        <w:spacing w:after="0"/>
        <w:jc w:val="right"/>
        <w:rPr>
          <w:rFonts w:ascii="Arial" w:hAnsi="Arial" w:cs="Arial"/>
          <w:sz w:val="20"/>
          <w:szCs w:val="20"/>
        </w:rPr>
      </w:pPr>
      <w:r w:rsidRPr="00BD3ED9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B5C06E9" wp14:editId="3B84A382">
            <wp:simplePos x="0" y="0"/>
            <wp:positionH relativeFrom="column">
              <wp:posOffset>4145132</wp:posOffset>
            </wp:positionH>
            <wp:positionV relativeFrom="paragraph">
              <wp:posOffset>106207</wp:posOffset>
            </wp:positionV>
            <wp:extent cx="2154169" cy="1048871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169" cy="10488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46EE1A" w14:textId="77777777" w:rsidR="004B371B" w:rsidRPr="00BD3ED9" w:rsidRDefault="004B371B" w:rsidP="0034362B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0B962317" w14:textId="3CC94810" w:rsidR="00B259FF" w:rsidRDefault="004B371B" w:rsidP="0034362B">
      <w:pPr>
        <w:spacing w:after="0"/>
        <w:jc w:val="right"/>
        <w:rPr>
          <w:rFonts w:ascii="Arial" w:hAnsi="Arial" w:cs="Arial"/>
          <w:sz w:val="20"/>
          <w:szCs w:val="20"/>
        </w:rPr>
      </w:pPr>
      <w:r w:rsidRPr="00BD3ED9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 wp14:anchorId="08F0A31F" wp14:editId="30EC003A">
            <wp:simplePos x="0" y="0"/>
            <wp:positionH relativeFrom="column">
              <wp:posOffset>4470400</wp:posOffset>
            </wp:positionH>
            <wp:positionV relativeFrom="paragraph">
              <wp:posOffset>2865120</wp:posOffset>
            </wp:positionV>
            <wp:extent cx="2552065" cy="123825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5E7A29" w14:textId="28475CE8" w:rsidR="004B371B" w:rsidRDefault="004B371B" w:rsidP="0034362B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6872FD7D" w14:textId="77777777" w:rsidR="004B371B" w:rsidRDefault="004B371B" w:rsidP="0034362B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19CCD93D" w14:textId="119ADB9F" w:rsidR="0034362B" w:rsidRPr="00CE4C5E" w:rsidRDefault="00D913F0" w:rsidP="0034362B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Prof. Dr. </w:t>
      </w:r>
      <w:r w:rsidR="0034362B" w:rsidRPr="00CE4C5E">
        <w:rPr>
          <w:rFonts w:ascii="Arial" w:hAnsi="Arial" w:cs="Arial"/>
          <w:sz w:val="20"/>
          <w:szCs w:val="20"/>
        </w:rPr>
        <w:t xml:space="preserve">Miguel </w:t>
      </w:r>
      <w:proofErr w:type="spellStart"/>
      <w:r w:rsidR="0034362B" w:rsidRPr="00CE4C5E">
        <w:rPr>
          <w:rFonts w:ascii="Arial" w:hAnsi="Arial" w:cs="Arial"/>
          <w:sz w:val="20"/>
          <w:szCs w:val="20"/>
        </w:rPr>
        <w:t>Antonio</w:t>
      </w:r>
      <w:proofErr w:type="spellEnd"/>
      <w:r w:rsidR="0034362B" w:rsidRPr="00CE4C5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4362B" w:rsidRPr="00CE4C5E">
        <w:rPr>
          <w:rFonts w:ascii="Arial" w:hAnsi="Arial" w:cs="Arial"/>
          <w:sz w:val="20"/>
          <w:szCs w:val="20"/>
        </w:rPr>
        <w:t>Buzzar</w:t>
      </w:r>
      <w:proofErr w:type="spellEnd"/>
    </w:p>
    <w:p w14:paraId="62B6AF42" w14:textId="77777777" w:rsidR="0034362B" w:rsidRPr="00CE4C5E" w:rsidRDefault="0034362B" w:rsidP="00CF4175">
      <w:pPr>
        <w:spacing w:after="0"/>
        <w:jc w:val="right"/>
        <w:rPr>
          <w:rFonts w:ascii="Arial" w:hAnsi="Arial" w:cs="Arial"/>
          <w:sz w:val="20"/>
          <w:szCs w:val="20"/>
        </w:rPr>
      </w:pPr>
      <w:r w:rsidRPr="00CE4C5E">
        <w:rPr>
          <w:rFonts w:ascii="Arial" w:hAnsi="Arial" w:cs="Arial"/>
          <w:sz w:val="20"/>
          <w:szCs w:val="20"/>
        </w:rPr>
        <w:t>Diretor</w:t>
      </w:r>
    </w:p>
    <w:tbl>
      <w:tblPr>
        <w:tblpPr w:leftFromText="141" w:rightFromText="141" w:vertAnchor="page" w:horzAnchor="page" w:tblpX="636" w:tblpY="145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8"/>
      </w:tblGrid>
      <w:tr w:rsidR="00E55B72" w:rsidRPr="00CE4C5E" w14:paraId="4CCA46B0" w14:textId="77777777" w:rsidTr="00E55B72">
        <w:trPr>
          <w:trHeight w:val="1124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E565D" w14:textId="09C4AFFF" w:rsidR="00E55B72" w:rsidRPr="00CE4C5E" w:rsidRDefault="00E55B72" w:rsidP="00E55B72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CE4C5E">
              <w:rPr>
                <w:rFonts w:ascii="Cambria" w:hAnsi="Cambria" w:cs="Arial"/>
                <w:b/>
                <w:sz w:val="20"/>
                <w:szCs w:val="20"/>
              </w:rPr>
              <w:t xml:space="preserve">Registrado às </w:t>
            </w:r>
            <w:r w:rsidRPr="00CE4C5E">
              <w:rPr>
                <w:rFonts w:ascii="Cambria" w:hAnsi="Cambria" w:cs="Arial"/>
                <w:b/>
                <w:color w:val="FF0000"/>
                <w:sz w:val="20"/>
                <w:szCs w:val="20"/>
              </w:rPr>
              <w:t xml:space="preserve">fls. </w:t>
            </w:r>
            <w:proofErr w:type="gramStart"/>
            <w:r w:rsidR="004B371B">
              <w:rPr>
                <w:rFonts w:ascii="Cambria" w:hAnsi="Cambria" w:cs="Arial"/>
                <w:b/>
                <w:color w:val="FF0000"/>
                <w:sz w:val="20"/>
                <w:szCs w:val="20"/>
              </w:rPr>
              <w:t>96</w:t>
            </w:r>
            <w:r w:rsidR="00D913F0">
              <w:rPr>
                <w:rFonts w:ascii="Cambria" w:hAnsi="Cambria" w:cs="Arial"/>
                <w:b/>
                <w:color w:val="FF0000"/>
                <w:sz w:val="20"/>
                <w:szCs w:val="20"/>
              </w:rPr>
              <w:t xml:space="preserve"> </w:t>
            </w:r>
            <w:r w:rsidRPr="00CE4C5E">
              <w:rPr>
                <w:rFonts w:ascii="Cambria" w:hAnsi="Cambria" w:cs="Arial"/>
                <w:b/>
                <w:color w:val="FF0000"/>
                <w:sz w:val="20"/>
                <w:szCs w:val="20"/>
              </w:rPr>
              <w:t xml:space="preserve"> </w:t>
            </w:r>
            <w:r w:rsidRPr="00CE4C5E">
              <w:rPr>
                <w:rFonts w:ascii="Cambria" w:hAnsi="Cambria" w:cs="Arial"/>
                <w:b/>
                <w:sz w:val="20"/>
                <w:szCs w:val="20"/>
              </w:rPr>
              <w:t>a</w:t>
            </w:r>
            <w:proofErr w:type="gramEnd"/>
            <w:r w:rsidR="00804782">
              <w:rPr>
                <w:rFonts w:ascii="Cambria" w:hAnsi="Cambria" w:cs="Arial"/>
                <w:b/>
                <w:color w:val="FF0000"/>
                <w:sz w:val="20"/>
                <w:szCs w:val="20"/>
              </w:rPr>
              <w:t xml:space="preserve"> </w:t>
            </w:r>
            <w:r w:rsidR="004B371B">
              <w:rPr>
                <w:rFonts w:ascii="Cambria" w:hAnsi="Cambria" w:cs="Arial"/>
                <w:b/>
                <w:color w:val="FF0000"/>
                <w:sz w:val="20"/>
                <w:szCs w:val="20"/>
              </w:rPr>
              <w:t>97</w:t>
            </w:r>
            <w:r w:rsidR="00804782">
              <w:rPr>
                <w:rFonts w:ascii="Cambria" w:hAnsi="Cambria" w:cs="Arial"/>
                <w:b/>
                <w:color w:val="FF0000"/>
                <w:sz w:val="20"/>
                <w:szCs w:val="20"/>
              </w:rPr>
              <w:t xml:space="preserve"> </w:t>
            </w:r>
            <w:r w:rsidRPr="00CE4C5E">
              <w:rPr>
                <w:rFonts w:ascii="Cambria" w:hAnsi="Cambria" w:cs="Arial"/>
                <w:b/>
                <w:color w:val="FF0000"/>
                <w:sz w:val="20"/>
                <w:szCs w:val="20"/>
              </w:rPr>
              <w:t xml:space="preserve"> </w:t>
            </w:r>
            <w:r w:rsidRPr="00CE4C5E">
              <w:rPr>
                <w:rFonts w:ascii="Cambria" w:hAnsi="Cambria" w:cs="Arial"/>
                <w:b/>
                <w:sz w:val="20"/>
                <w:szCs w:val="20"/>
              </w:rPr>
              <w:t xml:space="preserve">do Livro competente </w:t>
            </w:r>
          </w:p>
          <w:p w14:paraId="44F3EA07" w14:textId="77777777" w:rsidR="00E55B72" w:rsidRPr="00CE4C5E" w:rsidRDefault="00E55B72" w:rsidP="00E55B72">
            <w:pPr>
              <w:tabs>
                <w:tab w:val="left" w:pos="765"/>
                <w:tab w:val="center" w:pos="2162"/>
              </w:tabs>
              <w:spacing w:after="120"/>
              <w:rPr>
                <w:rFonts w:ascii="Cambria" w:hAnsi="Cambria" w:cs="Arial"/>
                <w:b/>
                <w:sz w:val="20"/>
                <w:szCs w:val="20"/>
              </w:rPr>
            </w:pPr>
            <w:r w:rsidRPr="00CE4C5E">
              <w:rPr>
                <w:rFonts w:ascii="Cambria" w:hAnsi="Cambria" w:cs="Arial"/>
                <w:b/>
                <w:sz w:val="20"/>
                <w:szCs w:val="20"/>
              </w:rPr>
              <w:tab/>
            </w:r>
            <w:r w:rsidRPr="00CE4C5E">
              <w:rPr>
                <w:rFonts w:ascii="Cambria" w:hAnsi="Cambria" w:cs="Arial"/>
                <w:b/>
                <w:sz w:val="20"/>
                <w:szCs w:val="20"/>
              </w:rPr>
              <w:tab/>
              <w:t xml:space="preserve">sob </w:t>
            </w:r>
            <w:r w:rsidRPr="00CE4C5E">
              <w:rPr>
                <w:rFonts w:ascii="Cambria" w:hAnsi="Cambria" w:cs="Arial"/>
                <w:b/>
                <w:color w:val="FF0000"/>
                <w:sz w:val="20"/>
                <w:szCs w:val="20"/>
              </w:rPr>
              <w:t>nº. IV</w:t>
            </w:r>
            <w:r w:rsidRPr="00CE4C5E">
              <w:rPr>
                <w:rFonts w:ascii="Cambria" w:hAnsi="Cambria" w:cs="Arial"/>
                <w:b/>
                <w:sz w:val="20"/>
                <w:szCs w:val="20"/>
              </w:rPr>
              <w:t xml:space="preserve"> do IAU-USP.</w:t>
            </w:r>
          </w:p>
          <w:p w14:paraId="5C65E9E1" w14:textId="75102FE1" w:rsidR="00E55B72" w:rsidRPr="00CE4C5E" w:rsidRDefault="00E55B72" w:rsidP="00E55B72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CE4C5E">
              <w:rPr>
                <w:rFonts w:ascii="Cambria" w:hAnsi="Cambria" w:cs="Arial"/>
                <w:b/>
                <w:sz w:val="20"/>
                <w:szCs w:val="20"/>
              </w:rPr>
              <w:t xml:space="preserve">Serviço Assistência Colegiados, </w:t>
            </w:r>
            <w:r w:rsidR="008D7CAA">
              <w:rPr>
                <w:rFonts w:ascii="Cambria" w:hAnsi="Cambria" w:cs="Arial"/>
                <w:b/>
                <w:sz w:val="20"/>
                <w:szCs w:val="20"/>
              </w:rPr>
              <w:t>11</w:t>
            </w:r>
            <w:r w:rsidRPr="00CE4C5E">
              <w:rPr>
                <w:rFonts w:ascii="Cambria" w:hAnsi="Cambria" w:cs="Arial"/>
                <w:b/>
                <w:sz w:val="20"/>
                <w:szCs w:val="20"/>
              </w:rPr>
              <w:t>/</w:t>
            </w:r>
            <w:r w:rsidR="00D913F0">
              <w:rPr>
                <w:rFonts w:ascii="Cambria" w:hAnsi="Cambria" w:cs="Arial"/>
                <w:b/>
                <w:sz w:val="20"/>
                <w:szCs w:val="20"/>
              </w:rPr>
              <w:t>5</w:t>
            </w:r>
            <w:r w:rsidRPr="00CE4C5E">
              <w:rPr>
                <w:rFonts w:ascii="Cambria" w:hAnsi="Cambria" w:cs="Arial"/>
                <w:b/>
                <w:sz w:val="20"/>
                <w:szCs w:val="20"/>
              </w:rPr>
              <w:t>/20</w:t>
            </w:r>
            <w:r w:rsidR="00D913F0">
              <w:rPr>
                <w:rFonts w:ascii="Cambria" w:hAnsi="Cambria" w:cs="Arial"/>
                <w:b/>
                <w:sz w:val="20"/>
                <w:szCs w:val="20"/>
              </w:rPr>
              <w:t>20</w:t>
            </w:r>
            <w:r w:rsidRPr="00CE4C5E">
              <w:rPr>
                <w:rFonts w:ascii="Cambria" w:hAnsi="Cambria" w:cs="Arial"/>
                <w:b/>
                <w:sz w:val="20"/>
                <w:szCs w:val="20"/>
              </w:rPr>
              <w:t>.</w:t>
            </w:r>
          </w:p>
        </w:tc>
      </w:tr>
    </w:tbl>
    <w:p w14:paraId="0706A1A3" w14:textId="77777777" w:rsidR="00E27AFE" w:rsidRPr="00CE4C5E" w:rsidRDefault="00A97FC5" w:rsidP="00B259FF">
      <w:pPr>
        <w:rPr>
          <w:rFonts w:ascii="Arial" w:hAnsi="Arial" w:cs="Arial"/>
          <w:sz w:val="20"/>
          <w:szCs w:val="20"/>
        </w:rPr>
      </w:pPr>
    </w:p>
    <w:sectPr w:rsidR="00E27AFE" w:rsidRPr="00CE4C5E" w:rsidSect="00CF4175">
      <w:headerReference w:type="default" r:id="rId10"/>
      <w:footerReference w:type="default" r:id="rId11"/>
      <w:pgSz w:w="11907" w:h="16840" w:code="9"/>
      <w:pgMar w:top="993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1ECDD" w14:textId="77777777" w:rsidR="00A97FC5" w:rsidRDefault="00A97FC5">
      <w:pPr>
        <w:spacing w:after="0" w:line="240" w:lineRule="auto"/>
      </w:pPr>
      <w:r>
        <w:separator/>
      </w:r>
    </w:p>
  </w:endnote>
  <w:endnote w:type="continuationSeparator" w:id="0">
    <w:p w14:paraId="60277329" w14:textId="77777777" w:rsidR="00A97FC5" w:rsidRDefault="00A97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55220" w14:textId="77777777" w:rsidR="00945AF1" w:rsidRDefault="00A97FC5">
    <w:pPr>
      <w:pStyle w:val="Rodap"/>
      <w:tabs>
        <w:tab w:val="clear" w:pos="4419"/>
        <w:tab w:val="clear" w:pos="8838"/>
        <w:tab w:val="left" w:pos="524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7B80F" w14:textId="77777777" w:rsidR="00A97FC5" w:rsidRDefault="00A97FC5">
      <w:pPr>
        <w:spacing w:after="0" w:line="240" w:lineRule="auto"/>
      </w:pPr>
      <w:r>
        <w:separator/>
      </w:r>
    </w:p>
  </w:footnote>
  <w:footnote w:type="continuationSeparator" w:id="0">
    <w:p w14:paraId="5AAF77CF" w14:textId="77777777" w:rsidR="00A97FC5" w:rsidRDefault="00A97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0806B" w14:textId="77777777" w:rsidR="000A6058" w:rsidRDefault="004E5EB8">
    <w:pPr>
      <w:pStyle w:val="Cabealho"/>
    </w:pPr>
    <w:r>
      <w:rPr>
        <w:noProof/>
      </w:rPr>
      <w:drawing>
        <wp:inline distT="0" distB="0" distL="0" distR="0" wp14:anchorId="1B7FBEFA" wp14:editId="0ECE2A9B">
          <wp:extent cx="2114550" cy="723900"/>
          <wp:effectExtent l="0" t="0" r="0" b="0"/>
          <wp:docPr id="2" name="Imagem 2" descr="papel_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el_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9B718C" w14:textId="77777777" w:rsidR="000A6058" w:rsidRDefault="00A97FC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FA07BE"/>
    <w:multiLevelType w:val="hybridMultilevel"/>
    <w:tmpl w:val="B770E9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EB8"/>
    <w:rsid w:val="00004356"/>
    <w:rsid w:val="00011E3A"/>
    <w:rsid w:val="000208F7"/>
    <w:rsid w:val="0005783B"/>
    <w:rsid w:val="00062D70"/>
    <w:rsid w:val="000C0EAA"/>
    <w:rsid w:val="000D6DB4"/>
    <w:rsid w:val="000E06ED"/>
    <w:rsid w:val="000F4E54"/>
    <w:rsid w:val="0016264F"/>
    <w:rsid w:val="001A7DF0"/>
    <w:rsid w:val="00215406"/>
    <w:rsid w:val="00222EDF"/>
    <w:rsid w:val="002360B4"/>
    <w:rsid w:val="00253A4E"/>
    <w:rsid w:val="003103E2"/>
    <w:rsid w:val="0034362B"/>
    <w:rsid w:val="003B448B"/>
    <w:rsid w:val="003B7B53"/>
    <w:rsid w:val="003D07EE"/>
    <w:rsid w:val="00423BCC"/>
    <w:rsid w:val="00426F1B"/>
    <w:rsid w:val="00495DBC"/>
    <w:rsid w:val="004B371B"/>
    <w:rsid w:val="004E2DBD"/>
    <w:rsid w:val="004E5EB8"/>
    <w:rsid w:val="00504AD1"/>
    <w:rsid w:val="00506AA2"/>
    <w:rsid w:val="00507B06"/>
    <w:rsid w:val="005135E0"/>
    <w:rsid w:val="0053526A"/>
    <w:rsid w:val="005D259F"/>
    <w:rsid w:val="005E71EA"/>
    <w:rsid w:val="00626BE6"/>
    <w:rsid w:val="00655178"/>
    <w:rsid w:val="00662949"/>
    <w:rsid w:val="00664420"/>
    <w:rsid w:val="00693AD6"/>
    <w:rsid w:val="0069588A"/>
    <w:rsid w:val="006B1E5A"/>
    <w:rsid w:val="006C5BEC"/>
    <w:rsid w:val="006D7499"/>
    <w:rsid w:val="006F3888"/>
    <w:rsid w:val="00700A48"/>
    <w:rsid w:val="00710260"/>
    <w:rsid w:val="00762FD4"/>
    <w:rsid w:val="007C24B2"/>
    <w:rsid w:val="007E11C7"/>
    <w:rsid w:val="00804782"/>
    <w:rsid w:val="00837D16"/>
    <w:rsid w:val="00847179"/>
    <w:rsid w:val="00857664"/>
    <w:rsid w:val="008C471A"/>
    <w:rsid w:val="008D7CAA"/>
    <w:rsid w:val="00976AE8"/>
    <w:rsid w:val="009E51CA"/>
    <w:rsid w:val="00A21F05"/>
    <w:rsid w:val="00A34FB6"/>
    <w:rsid w:val="00A35D3C"/>
    <w:rsid w:val="00A437C9"/>
    <w:rsid w:val="00A446CB"/>
    <w:rsid w:val="00A72F45"/>
    <w:rsid w:val="00A97FC5"/>
    <w:rsid w:val="00AD147A"/>
    <w:rsid w:val="00AF28AB"/>
    <w:rsid w:val="00B259FF"/>
    <w:rsid w:val="00B40B07"/>
    <w:rsid w:val="00BA24AB"/>
    <w:rsid w:val="00BA4211"/>
    <w:rsid w:val="00BC1AC9"/>
    <w:rsid w:val="00BD2616"/>
    <w:rsid w:val="00BD3ED9"/>
    <w:rsid w:val="00BF5A3F"/>
    <w:rsid w:val="00C05216"/>
    <w:rsid w:val="00C31204"/>
    <w:rsid w:val="00C7681C"/>
    <w:rsid w:val="00CA27C7"/>
    <w:rsid w:val="00CE20A3"/>
    <w:rsid w:val="00CE4C5E"/>
    <w:rsid w:val="00CF4175"/>
    <w:rsid w:val="00D21C67"/>
    <w:rsid w:val="00D31546"/>
    <w:rsid w:val="00D50916"/>
    <w:rsid w:val="00D55F12"/>
    <w:rsid w:val="00D913F0"/>
    <w:rsid w:val="00DA1276"/>
    <w:rsid w:val="00DE6758"/>
    <w:rsid w:val="00DF2C97"/>
    <w:rsid w:val="00E52162"/>
    <w:rsid w:val="00E55B72"/>
    <w:rsid w:val="00E57D9B"/>
    <w:rsid w:val="00E73E77"/>
    <w:rsid w:val="00E911FF"/>
    <w:rsid w:val="00E96180"/>
    <w:rsid w:val="00EC02E8"/>
    <w:rsid w:val="00EF5225"/>
    <w:rsid w:val="00F01095"/>
    <w:rsid w:val="00F15CE2"/>
    <w:rsid w:val="00F27250"/>
    <w:rsid w:val="00F4010B"/>
    <w:rsid w:val="00FA6A12"/>
    <w:rsid w:val="00FD1246"/>
    <w:rsid w:val="00FE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D24DA"/>
  <w15:docId w15:val="{1D3C6022-D36B-4064-9D9F-A4E288E06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DBC"/>
    <w:pPr>
      <w:jc w:val="both"/>
    </w:pPr>
    <w:rPr>
      <w:rFonts w:ascii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E5EB8"/>
    <w:pPr>
      <w:tabs>
        <w:tab w:val="center" w:pos="4419"/>
        <w:tab w:val="right" w:pos="8838"/>
      </w:tabs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4E5EB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E5EB8"/>
    <w:pPr>
      <w:tabs>
        <w:tab w:val="center" w:pos="4419"/>
        <w:tab w:val="right" w:pos="8838"/>
      </w:tabs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4E5EB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4E5EB8"/>
    <w:pPr>
      <w:spacing w:after="0" w:line="240" w:lineRule="auto"/>
    </w:pPr>
    <w:rPr>
      <w:rFonts w:ascii="Tahoma" w:eastAsia="Times New Roman" w:hAnsi="Tahoma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E5EB8"/>
    <w:rPr>
      <w:rFonts w:ascii="Tahoma" w:eastAsia="Times New Roman" w:hAnsi="Tahoma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4E5EB8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4E5EB8"/>
    <w:pPr>
      <w:spacing w:after="0" w:line="240" w:lineRule="auto"/>
      <w:jc w:val="center"/>
    </w:pPr>
    <w:rPr>
      <w:rFonts w:ascii="Arial Rounded MT Bold" w:eastAsia="Times New Roman" w:hAnsi="Arial Rounded MT Bold"/>
      <w:b/>
      <w:bCs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4E5EB8"/>
    <w:rPr>
      <w:rFonts w:ascii="Arial Rounded MT Bold" w:eastAsia="Times New Roman" w:hAnsi="Arial Rounded MT Bold" w:cs="Times New Roman"/>
      <w:b/>
      <w:bCs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5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5EB8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664420"/>
    <w:pPr>
      <w:spacing w:before="60" w:after="0" w:line="240" w:lineRule="auto"/>
      <w:ind w:left="170" w:right="170"/>
    </w:pPr>
    <w:rPr>
      <w:rFonts w:ascii="Times New Roman" w:eastAsia="Times New Roman" w:hAnsi="Times New Roman"/>
      <w:sz w:val="20"/>
      <w:szCs w:val="24"/>
      <w:lang w:eastAsia="pt-BR"/>
    </w:rPr>
  </w:style>
  <w:style w:type="table" w:styleId="Tabelacomgrade">
    <w:name w:val="Table Grid"/>
    <w:basedOn w:val="Tabelanormal"/>
    <w:uiPriority w:val="59"/>
    <w:rsid w:val="00664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A7DF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A7D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au.academica@sc.usp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2</Pages>
  <Words>619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Martinez</dc:creator>
  <cp:lastModifiedBy>Sérgio Celestini</cp:lastModifiedBy>
  <cp:revision>40</cp:revision>
  <cp:lastPrinted>2018-04-12T16:37:00Z</cp:lastPrinted>
  <dcterms:created xsi:type="dcterms:W3CDTF">2018-03-01T11:29:00Z</dcterms:created>
  <dcterms:modified xsi:type="dcterms:W3CDTF">2020-05-11T22:13:00Z</dcterms:modified>
</cp:coreProperties>
</file>