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4AC1" w14:textId="77777777" w:rsidR="00DF2DCF" w:rsidRPr="00E86EF3" w:rsidRDefault="00DF2DCF" w:rsidP="00DF2DCF">
      <w:pPr>
        <w:spacing w:after="0" w:line="240" w:lineRule="auto"/>
        <w:jc w:val="center"/>
        <w:rPr>
          <w:sz w:val="24"/>
          <w:szCs w:val="24"/>
        </w:rPr>
      </w:pPr>
      <w:r w:rsidRPr="00E86EF3">
        <w:rPr>
          <w:sz w:val="24"/>
          <w:szCs w:val="24"/>
        </w:rPr>
        <w:t>Instituto de Arquitetura e Urbanismo</w:t>
      </w:r>
    </w:p>
    <w:p w14:paraId="5F46A913" w14:textId="77777777" w:rsidR="00DF2DCF" w:rsidRPr="00E86EF3" w:rsidRDefault="00DF2DCF" w:rsidP="00DF2DCF">
      <w:pPr>
        <w:spacing w:after="0" w:line="240" w:lineRule="auto"/>
        <w:jc w:val="center"/>
        <w:rPr>
          <w:sz w:val="24"/>
          <w:szCs w:val="24"/>
        </w:rPr>
      </w:pPr>
      <w:r w:rsidRPr="00E86EF3">
        <w:rPr>
          <w:sz w:val="24"/>
          <w:szCs w:val="24"/>
        </w:rPr>
        <w:t>Programa de Pós-Graduação em Arquitetura e Urbanismo</w:t>
      </w:r>
    </w:p>
    <w:p w14:paraId="34D12B60" w14:textId="72B9B299" w:rsidR="00DF2DCF" w:rsidRPr="00E86EF3" w:rsidRDefault="00DF2DCF" w:rsidP="00DF2DCF">
      <w:pPr>
        <w:spacing w:after="0" w:line="240" w:lineRule="auto"/>
        <w:jc w:val="center"/>
        <w:rPr>
          <w:sz w:val="24"/>
          <w:szCs w:val="24"/>
        </w:rPr>
      </w:pPr>
      <w:r w:rsidRPr="00E86EF3">
        <w:rPr>
          <w:sz w:val="24"/>
          <w:szCs w:val="24"/>
        </w:rPr>
        <w:t>Comissão de Pós-Graduação</w:t>
      </w:r>
    </w:p>
    <w:p w14:paraId="59058E1E" w14:textId="4529FC86" w:rsidR="00E86EF3" w:rsidRPr="00E86EF3" w:rsidRDefault="00E86EF3" w:rsidP="00DF2DCF">
      <w:pPr>
        <w:spacing w:after="0" w:line="240" w:lineRule="auto"/>
        <w:jc w:val="center"/>
        <w:rPr>
          <w:sz w:val="24"/>
          <w:szCs w:val="24"/>
        </w:rPr>
      </w:pPr>
    </w:p>
    <w:p w14:paraId="76C98288" w14:textId="48F3BB8C" w:rsidR="00E86EF3" w:rsidRPr="00E86EF3" w:rsidRDefault="00E86EF3" w:rsidP="00DF2DCF">
      <w:pPr>
        <w:spacing w:after="0" w:line="240" w:lineRule="auto"/>
        <w:jc w:val="center"/>
        <w:rPr>
          <w:sz w:val="24"/>
          <w:szCs w:val="24"/>
        </w:rPr>
      </w:pPr>
      <w:r w:rsidRPr="00E86EF3">
        <w:rPr>
          <w:sz w:val="24"/>
          <w:szCs w:val="24"/>
        </w:rPr>
        <w:t>Complemento de ementa para c</w:t>
      </w:r>
      <w:r w:rsidR="00F51683">
        <w:rPr>
          <w:sz w:val="24"/>
          <w:szCs w:val="24"/>
        </w:rPr>
        <w:t>redenciamento</w:t>
      </w:r>
      <w:r w:rsidRPr="00E86EF3">
        <w:rPr>
          <w:sz w:val="24"/>
          <w:szCs w:val="24"/>
        </w:rPr>
        <w:t xml:space="preserve"> de disciplina</w:t>
      </w:r>
      <w:r w:rsidR="00F51683">
        <w:rPr>
          <w:sz w:val="24"/>
          <w:szCs w:val="24"/>
        </w:rPr>
        <w:t xml:space="preserve"> híbrida ou remota</w:t>
      </w:r>
      <w:r w:rsidR="002631E8">
        <w:rPr>
          <w:sz w:val="24"/>
          <w:szCs w:val="24"/>
        </w:rPr>
        <w:t xml:space="preserve"> (</w:t>
      </w:r>
      <w:proofErr w:type="spellStart"/>
      <w:r w:rsidR="002631E8">
        <w:rPr>
          <w:sz w:val="24"/>
          <w:szCs w:val="24"/>
        </w:rPr>
        <w:fldChar w:fldCharType="begin"/>
      </w:r>
      <w:r w:rsidR="002631E8">
        <w:rPr>
          <w:sz w:val="24"/>
          <w:szCs w:val="24"/>
        </w:rPr>
        <w:instrText xml:space="preserve"> HYPERLINK "https://www.prpg.usp.br/anexos/legislacoes/7921/circular-copgr-no-96-2020-de-9-de-dezembro-de-2020.pdf" </w:instrText>
      </w:r>
      <w:r w:rsidR="002631E8">
        <w:rPr>
          <w:sz w:val="24"/>
          <w:szCs w:val="24"/>
        </w:rPr>
      </w:r>
      <w:r w:rsidR="002631E8">
        <w:rPr>
          <w:sz w:val="24"/>
          <w:szCs w:val="24"/>
        </w:rPr>
        <w:fldChar w:fldCharType="separate"/>
      </w:r>
      <w:r w:rsidR="002631E8" w:rsidRPr="002631E8">
        <w:rPr>
          <w:rStyle w:val="Hyperlink"/>
          <w:sz w:val="24"/>
          <w:szCs w:val="24"/>
        </w:rPr>
        <w:t>Of.CoPGr</w:t>
      </w:r>
      <w:proofErr w:type="spellEnd"/>
      <w:r w:rsidR="002631E8" w:rsidRPr="002631E8">
        <w:rPr>
          <w:rStyle w:val="Hyperlink"/>
          <w:sz w:val="24"/>
          <w:szCs w:val="24"/>
        </w:rPr>
        <w:t>/96/2020</w:t>
      </w:r>
      <w:r w:rsidR="002631E8">
        <w:rPr>
          <w:sz w:val="24"/>
          <w:szCs w:val="24"/>
        </w:rPr>
        <w:fldChar w:fldCharType="end"/>
      </w:r>
      <w:r w:rsidR="002631E8">
        <w:rPr>
          <w:sz w:val="24"/>
          <w:szCs w:val="24"/>
        </w:rPr>
        <w:t>)</w:t>
      </w:r>
    </w:p>
    <w:p w14:paraId="4FEDF52A" w14:textId="77777777" w:rsidR="00E86EF3" w:rsidRPr="00E86EF3" w:rsidRDefault="00E86EF3" w:rsidP="00DF2DC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F2DCF" w14:paraId="12833770" w14:textId="77777777" w:rsidTr="001130CC">
        <w:tc>
          <w:tcPr>
            <w:tcW w:w="8644" w:type="dxa"/>
          </w:tcPr>
          <w:p w14:paraId="5779C3D0" w14:textId="77777777" w:rsidR="00DF2DCF" w:rsidRPr="00E86EF3" w:rsidRDefault="00DF2DCF" w:rsidP="001130CC">
            <w:r w:rsidRPr="00E86EF3">
              <w:t>Código da disciplina:</w:t>
            </w:r>
          </w:p>
          <w:p w14:paraId="7559D668" w14:textId="0501F4B0" w:rsidR="00DF2DCF" w:rsidRPr="00E86EF3" w:rsidRDefault="00DF2DCF" w:rsidP="001130CC"/>
        </w:tc>
      </w:tr>
      <w:tr w:rsidR="00DF2DCF" w14:paraId="4908360D" w14:textId="77777777" w:rsidTr="001130CC">
        <w:tc>
          <w:tcPr>
            <w:tcW w:w="8644" w:type="dxa"/>
          </w:tcPr>
          <w:p w14:paraId="4EF28DA4" w14:textId="02ED6918" w:rsidR="00DF2DCF" w:rsidRPr="00E86EF3" w:rsidRDefault="00DF2DCF" w:rsidP="001130CC">
            <w:r w:rsidRPr="00E86EF3">
              <w:t>Nome da disciplina:</w:t>
            </w:r>
            <w:r w:rsidR="00FB493B" w:rsidRPr="00EB3C15">
              <w:rPr>
                <w:rFonts w:cs="Calibri"/>
                <w:b/>
                <w:bCs/>
              </w:rPr>
              <w:t xml:space="preserve"> </w:t>
            </w:r>
          </w:p>
          <w:p w14:paraId="4A30B122" w14:textId="3714B76A" w:rsidR="00DF2DCF" w:rsidRPr="00E86EF3" w:rsidRDefault="00DF2DCF" w:rsidP="002C1228"/>
        </w:tc>
      </w:tr>
      <w:tr w:rsidR="00DF2DCF" w14:paraId="03B986D3" w14:textId="77777777" w:rsidTr="001130CC">
        <w:tc>
          <w:tcPr>
            <w:tcW w:w="8644" w:type="dxa"/>
          </w:tcPr>
          <w:p w14:paraId="5B0E5C40" w14:textId="25CB10D9" w:rsidR="00DF2DCF" w:rsidRPr="00E86EF3" w:rsidRDefault="00DF2DCF" w:rsidP="001130CC">
            <w:proofErr w:type="gramStart"/>
            <w:r w:rsidRPr="00E86EF3">
              <w:t>Professor(</w:t>
            </w:r>
            <w:proofErr w:type="gramEnd"/>
            <w:r w:rsidRPr="00E86EF3">
              <w:t>es):</w:t>
            </w:r>
            <w:r w:rsidR="00FB493B">
              <w:t xml:space="preserve"> </w:t>
            </w:r>
          </w:p>
          <w:p w14:paraId="50F5E0AF" w14:textId="6BB29229" w:rsidR="00E86EF3" w:rsidRPr="00E86EF3" w:rsidRDefault="00E86EF3" w:rsidP="001130CC"/>
        </w:tc>
      </w:tr>
    </w:tbl>
    <w:p w14:paraId="02E57C61" w14:textId="49FE2C72" w:rsidR="00E86EF3" w:rsidRPr="00E86EF3" w:rsidRDefault="00E86EF3" w:rsidP="00E86EF3">
      <w:pPr>
        <w:spacing w:after="0" w:line="240" w:lineRule="auto"/>
        <w:rPr>
          <w:b/>
        </w:rPr>
      </w:pPr>
    </w:p>
    <w:p w14:paraId="36FBF85E" w14:textId="25C3E4F7" w:rsidR="00E86EF3" w:rsidRPr="00E86EF3" w:rsidRDefault="00E86EF3" w:rsidP="00E86EF3">
      <w:pPr>
        <w:jc w:val="both"/>
        <w:rPr>
          <w:b/>
        </w:rPr>
      </w:pPr>
      <w:r w:rsidRPr="00E86EF3">
        <w:rPr>
          <w:b/>
        </w:rPr>
        <w:t xml:space="preserve">Preencher as informações solicitadas abaixo para o </w:t>
      </w:r>
      <w:r w:rsidR="00F51683">
        <w:rPr>
          <w:b/>
        </w:rPr>
        <w:t>credenciamento</w:t>
      </w:r>
      <w:r w:rsidRPr="00E86EF3">
        <w:rPr>
          <w:b/>
        </w:rPr>
        <w:t xml:space="preserve"> d</w:t>
      </w:r>
      <w:r w:rsidR="00F51683">
        <w:rPr>
          <w:b/>
        </w:rPr>
        <w:t>a</w:t>
      </w:r>
      <w:r w:rsidRPr="00E86EF3">
        <w:rPr>
          <w:b/>
        </w:rPr>
        <w:t xml:space="preserve"> disciplina com atividade híbrida ou totalmente remota.</w:t>
      </w:r>
    </w:p>
    <w:p w14:paraId="555722A8" w14:textId="548119EE" w:rsidR="00DE5B7C" w:rsidRDefault="00DE5B7C" w:rsidP="00E86EF3">
      <w:pPr>
        <w:pStyle w:val="PargrafodaLista"/>
        <w:numPr>
          <w:ilvl w:val="0"/>
          <w:numId w:val="2"/>
        </w:numPr>
        <w:ind w:left="709" w:hanging="567"/>
      </w:pPr>
      <w:r>
        <w:t>Porcentagem da disciplina que ocorrerá no s</w:t>
      </w:r>
      <w:r w:rsidR="00874303">
        <w:t>istema não presencial</w:t>
      </w:r>
      <w:r w:rsidR="00F51683">
        <w:t xml:space="preserve"> (1-100%):</w:t>
      </w:r>
    </w:p>
    <w:p w14:paraId="00F31B67" w14:textId="6733A701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>Detalhamento das atividades que serão presenciais e das que serão desenvolvidas via remota, com discrimin</w:t>
      </w:r>
      <w:bookmarkStart w:id="0" w:name="_GoBack"/>
      <w:bookmarkEnd w:id="0"/>
      <w:r>
        <w:t>ação do tem</w:t>
      </w:r>
      <w:r w:rsidR="00874303">
        <w:t>po de atividade contínua online</w:t>
      </w:r>
      <w:r w:rsidR="00FB493B">
        <w:t xml:space="preserve">: </w:t>
      </w:r>
    </w:p>
    <w:p w14:paraId="3CDFC6F0" w14:textId="75E145A0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 xml:space="preserve">Especificação se as aulas, quando online, </w:t>
      </w:r>
      <w:r w:rsidR="00874303">
        <w:t>serão síncronas ou assíncronas</w:t>
      </w:r>
      <w:r w:rsidR="00F51683">
        <w:t>:</w:t>
      </w:r>
    </w:p>
    <w:p w14:paraId="0095FF08" w14:textId="1AD52DDA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>Descrição do tipo de material /ou conteúdo que se</w:t>
      </w:r>
      <w:r w:rsidR="00874303">
        <w:t>rá disponibilizado para o aluno</w:t>
      </w:r>
      <w:r w:rsidR="00BC53E8">
        <w:t xml:space="preserve">: </w:t>
      </w:r>
    </w:p>
    <w:p w14:paraId="6D8A9988" w14:textId="0EA55ED3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 xml:space="preserve">Qual </w:t>
      </w:r>
      <w:r w:rsidR="00874303">
        <w:t>a plataforma que será utilizada</w:t>
      </w:r>
      <w:r w:rsidR="00F51683">
        <w:t>:</w:t>
      </w:r>
    </w:p>
    <w:p w14:paraId="775B317E" w14:textId="10AF4C2A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>Definição sobre a presença na Universidade e, quando necessária, discriminar quem deverá estar presente (professor; aluno; ambos)</w:t>
      </w:r>
      <w:r w:rsidR="00BC53E8">
        <w:t xml:space="preserve">: </w:t>
      </w:r>
    </w:p>
    <w:p w14:paraId="1EB9B8FC" w14:textId="3FA1B0A5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>Descrição dos tipos e da frequência de interação entre aluno e professor (somente durante as aulas, fora do período das aulas, horários, po</w:t>
      </w:r>
      <w:r w:rsidR="00874303">
        <w:t>r chat/e-mail, fóruns ou outro)</w:t>
      </w:r>
      <w:r w:rsidR="00BC53E8">
        <w:t xml:space="preserve">: </w:t>
      </w:r>
    </w:p>
    <w:p w14:paraId="3FE30384" w14:textId="2EB0A2B5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>Sempre que possível, utilizar metodologias ativas de ensino e atividades de cooperaçã</w:t>
      </w:r>
      <w:r w:rsidR="00874303">
        <w:t>o e colaboração entre os alunos</w:t>
      </w:r>
      <w:r w:rsidR="00F51683">
        <w:t xml:space="preserve">: </w:t>
      </w:r>
    </w:p>
    <w:p w14:paraId="5D876387" w14:textId="3DC2CAEF" w:rsidR="00DE5B7C" w:rsidRDefault="00F51683" w:rsidP="00DE5B7C">
      <w:pPr>
        <w:pStyle w:val="PargrafodaLista"/>
        <w:numPr>
          <w:ilvl w:val="0"/>
          <w:numId w:val="2"/>
        </w:numPr>
        <w:ind w:left="284" w:hanging="142"/>
      </w:pPr>
      <w:r>
        <w:t>F</w:t>
      </w:r>
      <w:r w:rsidR="00DE5B7C">
        <w:t>orma de c</w:t>
      </w:r>
      <w:r w:rsidR="00874303">
        <w:t>ontrole da frequência nas aulas</w:t>
      </w:r>
      <w:r>
        <w:t xml:space="preserve">: </w:t>
      </w:r>
    </w:p>
    <w:p w14:paraId="3B131A56" w14:textId="2235D675" w:rsidR="00DE5B7C" w:rsidRDefault="00DE5B7C" w:rsidP="00DE5B7C">
      <w:pPr>
        <w:pStyle w:val="PargrafodaLista"/>
        <w:numPr>
          <w:ilvl w:val="0"/>
          <w:numId w:val="2"/>
        </w:numPr>
        <w:ind w:left="284" w:hanging="142"/>
      </w:pPr>
      <w:r>
        <w:t>Informação sobre a obrigatoriedade ou não de disponibilidade de câmera e áudio (</w:t>
      </w:r>
      <w:r w:rsidR="00874303">
        <w:t>microfone) por parte dos alunos</w:t>
      </w:r>
      <w:r w:rsidR="00BC53E8">
        <w:t xml:space="preserve">: </w:t>
      </w:r>
    </w:p>
    <w:p w14:paraId="24507105" w14:textId="3BF6473E" w:rsidR="00DE5B7C" w:rsidRDefault="00E86EF3" w:rsidP="00DE5B7C">
      <w:pPr>
        <w:pStyle w:val="PargrafodaLista"/>
        <w:numPr>
          <w:ilvl w:val="0"/>
          <w:numId w:val="2"/>
        </w:numPr>
        <w:ind w:left="284" w:hanging="142"/>
      </w:pPr>
      <w:r>
        <w:t xml:space="preserve">Forma de avaliação contemplando qual </w:t>
      </w:r>
      <w:proofErr w:type="gramStart"/>
      <w:r>
        <w:t>a(</w:t>
      </w:r>
      <w:proofErr w:type="gramEnd"/>
      <w:r>
        <w:t>s) metodologia(s) e como serão atribuídos os conceitos</w:t>
      </w:r>
      <w:r w:rsidR="00F51683">
        <w:t xml:space="preserve">: </w:t>
      </w:r>
    </w:p>
    <w:p w14:paraId="7217DE93" w14:textId="359557DE" w:rsidR="00AF7D32" w:rsidRDefault="00AF7D32" w:rsidP="00DE5B7C">
      <w:pPr>
        <w:pStyle w:val="PargrafodaLista"/>
        <w:numPr>
          <w:ilvl w:val="0"/>
          <w:numId w:val="2"/>
        </w:numPr>
        <w:ind w:left="284" w:hanging="142"/>
      </w:pPr>
      <w:r>
        <w:t xml:space="preserve">Os critérios de avaliação contemplando qual </w:t>
      </w:r>
      <w:proofErr w:type="gramStart"/>
      <w:r>
        <w:t>a(</w:t>
      </w:r>
      <w:proofErr w:type="gramEnd"/>
      <w:r>
        <w:t>s) metodologia(s) utilizada(s) e como ser(á)</w:t>
      </w:r>
      <w:proofErr w:type="spellStart"/>
      <w:r>
        <w:t>ão</w:t>
      </w:r>
      <w:proofErr w:type="spellEnd"/>
      <w:r>
        <w:t xml:space="preserve"> atribuído(s) o(s) conceito(s):</w:t>
      </w:r>
    </w:p>
    <w:p w14:paraId="0DB9EBDC" w14:textId="3D589E5E" w:rsidR="00AF7D32" w:rsidRDefault="00AF7D32" w:rsidP="00DE5B7C">
      <w:pPr>
        <w:pStyle w:val="PargrafodaLista"/>
        <w:numPr>
          <w:ilvl w:val="0"/>
          <w:numId w:val="2"/>
        </w:numPr>
        <w:ind w:left="284" w:hanging="142"/>
      </w:pPr>
      <w:r>
        <w:t>A proposta deve mencionar as medidas que garantam aos alunos acesso à plataforma (sala de aula com infraestrutura de multimídia, sala pró-aluno, equipamentos necessários a participação dos alunos e outros).</w:t>
      </w:r>
    </w:p>
    <w:p w14:paraId="41A53591" w14:textId="77777777" w:rsidR="00E86EF3" w:rsidRDefault="00E86EF3" w:rsidP="00E86EF3">
      <w:pPr>
        <w:pStyle w:val="PargrafodaLista"/>
        <w:ind w:left="284"/>
      </w:pPr>
    </w:p>
    <w:p w14:paraId="229D8813" w14:textId="77777777" w:rsidR="00DE5B7C" w:rsidRPr="00E476D6" w:rsidRDefault="00DE5B7C" w:rsidP="00F9020D"/>
    <w:sectPr w:rsidR="00DE5B7C" w:rsidRPr="00E476D6" w:rsidSect="00DE5B7C">
      <w:headerReference w:type="default" r:id="rId7"/>
      <w:footerReference w:type="default" r:id="rId8"/>
      <w:pgSz w:w="11906" w:h="16838" w:code="9"/>
      <w:pgMar w:top="2155" w:right="1558" w:bottom="1418" w:left="1843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81F0" w14:textId="77777777" w:rsidR="0007295C" w:rsidRDefault="0007295C" w:rsidP="00C66797">
      <w:pPr>
        <w:spacing w:after="0" w:line="240" w:lineRule="auto"/>
      </w:pPr>
      <w:r>
        <w:separator/>
      </w:r>
    </w:p>
  </w:endnote>
  <w:endnote w:type="continuationSeparator" w:id="0">
    <w:p w14:paraId="6E347FFB" w14:textId="77777777" w:rsidR="0007295C" w:rsidRDefault="0007295C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4CBF" w14:textId="77777777"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AB795" w14:textId="77777777" w:rsidR="0007295C" w:rsidRDefault="0007295C" w:rsidP="00C66797">
      <w:pPr>
        <w:spacing w:after="0" w:line="240" w:lineRule="auto"/>
      </w:pPr>
      <w:r>
        <w:separator/>
      </w:r>
    </w:p>
  </w:footnote>
  <w:footnote w:type="continuationSeparator" w:id="0">
    <w:p w14:paraId="547CF21F" w14:textId="77777777" w:rsidR="0007295C" w:rsidRDefault="0007295C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E765" w14:textId="77777777" w:rsidR="00D8746B" w:rsidRDefault="00C66797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077AA80D" wp14:editId="078D9D45">
          <wp:extent cx="2120900" cy="723900"/>
          <wp:effectExtent l="0" t="0" r="0" b="0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F6D"/>
    <w:multiLevelType w:val="hybridMultilevel"/>
    <w:tmpl w:val="49DAC4E4"/>
    <w:lvl w:ilvl="0" w:tplc="ACDCE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E0497"/>
    <w:multiLevelType w:val="hybridMultilevel"/>
    <w:tmpl w:val="8A7051FE"/>
    <w:lvl w:ilvl="0" w:tplc="1B60B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7"/>
    <w:rsid w:val="0007295C"/>
    <w:rsid w:val="00085888"/>
    <w:rsid w:val="000C083E"/>
    <w:rsid w:val="000C4E5B"/>
    <w:rsid w:val="00103B32"/>
    <w:rsid w:val="00117547"/>
    <w:rsid w:val="0013650B"/>
    <w:rsid w:val="001D1FB1"/>
    <w:rsid w:val="00206072"/>
    <w:rsid w:val="00247C6F"/>
    <w:rsid w:val="002631E8"/>
    <w:rsid w:val="0026358F"/>
    <w:rsid w:val="002C1228"/>
    <w:rsid w:val="002D1CBF"/>
    <w:rsid w:val="00323FF1"/>
    <w:rsid w:val="0038053C"/>
    <w:rsid w:val="003848B2"/>
    <w:rsid w:val="003E20D6"/>
    <w:rsid w:val="00407F82"/>
    <w:rsid w:val="00487C0E"/>
    <w:rsid w:val="004C62FA"/>
    <w:rsid w:val="004D613E"/>
    <w:rsid w:val="00505BC6"/>
    <w:rsid w:val="005A4D12"/>
    <w:rsid w:val="005B45EB"/>
    <w:rsid w:val="005E3D52"/>
    <w:rsid w:val="00621DD2"/>
    <w:rsid w:val="006C3D87"/>
    <w:rsid w:val="007517D6"/>
    <w:rsid w:val="007D4F51"/>
    <w:rsid w:val="007F5AC2"/>
    <w:rsid w:val="00874303"/>
    <w:rsid w:val="008C5CBC"/>
    <w:rsid w:val="008C7915"/>
    <w:rsid w:val="0091624A"/>
    <w:rsid w:val="00924E5C"/>
    <w:rsid w:val="00A0250F"/>
    <w:rsid w:val="00A67DF4"/>
    <w:rsid w:val="00A7125E"/>
    <w:rsid w:val="00AD7BF3"/>
    <w:rsid w:val="00AF7D32"/>
    <w:rsid w:val="00B46B00"/>
    <w:rsid w:val="00B46B76"/>
    <w:rsid w:val="00B5359D"/>
    <w:rsid w:val="00B97691"/>
    <w:rsid w:val="00BB46EF"/>
    <w:rsid w:val="00BC53E8"/>
    <w:rsid w:val="00BE658A"/>
    <w:rsid w:val="00C44B57"/>
    <w:rsid w:val="00C66797"/>
    <w:rsid w:val="00CD567A"/>
    <w:rsid w:val="00D020C6"/>
    <w:rsid w:val="00D228FF"/>
    <w:rsid w:val="00D703C5"/>
    <w:rsid w:val="00D810DD"/>
    <w:rsid w:val="00DA76CB"/>
    <w:rsid w:val="00DC7D32"/>
    <w:rsid w:val="00DE5B7C"/>
    <w:rsid w:val="00DF2DCF"/>
    <w:rsid w:val="00E17DC8"/>
    <w:rsid w:val="00E37C0F"/>
    <w:rsid w:val="00E476D6"/>
    <w:rsid w:val="00E86EF3"/>
    <w:rsid w:val="00E9709D"/>
    <w:rsid w:val="00ED36A1"/>
    <w:rsid w:val="00ED60E9"/>
    <w:rsid w:val="00ED75AE"/>
    <w:rsid w:val="00F0723C"/>
    <w:rsid w:val="00F4016E"/>
    <w:rsid w:val="00F51683"/>
    <w:rsid w:val="00F759FC"/>
    <w:rsid w:val="00F85B89"/>
    <w:rsid w:val="00F9020D"/>
    <w:rsid w:val="00FB493B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7EA0"/>
  <w15:docId w15:val="{611BF063-2B2D-41A2-8185-AF115574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2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E5B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3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5</cp:revision>
  <cp:lastPrinted>2018-07-31T19:28:00Z</cp:lastPrinted>
  <dcterms:created xsi:type="dcterms:W3CDTF">2022-05-26T17:15:00Z</dcterms:created>
  <dcterms:modified xsi:type="dcterms:W3CDTF">2022-05-26T17:28:00Z</dcterms:modified>
</cp:coreProperties>
</file>