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130.669291338583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pageBreakBefore w:val="0"/>
              <w:spacing w:before="0" w:lineRule="auto"/>
              <w:ind w:right="1130.6692913385832"/>
              <w:jc w:val="center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9211e"/>
                <w:sz w:val="32"/>
                <w:szCs w:val="32"/>
                <w:rtl w:val="0"/>
              </w:rPr>
              <w:t xml:space="preserve">TÍTULO </w:t>
            </w:r>
            <w:r w:rsidDel="00000000" w:rsidR="00000000" w:rsidRPr="00000000">
              <w:rPr>
                <w:b w:val="1"/>
                <w:color w:val="c9211e"/>
                <w:sz w:val="32"/>
                <w:szCs w:val="32"/>
                <w:rtl w:val="0"/>
              </w:rPr>
              <w:t xml:space="preserve">EM PORTUGUÊS (Arial 16,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spacing w:before="0" w:lineRule="auto"/>
        <w:ind w:right="1130.6692913385832"/>
        <w:jc w:val="lef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0" w:lineRule="auto"/>
        <w:ind w:right="1130.6692913385832"/>
        <w:jc w:val="center"/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highlight w:val="yellow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color w:val="c9211e"/>
          <w:sz w:val="24"/>
          <w:szCs w:val="24"/>
          <w:shd w:fill="f4cccc" w:val="clear"/>
          <w:rtl w:val="0"/>
        </w:rPr>
        <w:t xml:space="preserve">ATENÇÃO: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shd w:fill="f4cccc" w:val="clear"/>
          <w:rtl w:val="0"/>
        </w:rPr>
        <w:t xml:space="preserve"> TODAS AS INFORMAÇÕES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color w:val="c9211e"/>
          <w:sz w:val="24"/>
          <w:szCs w:val="24"/>
          <w:shd w:fill="f4cccc" w:val="clear"/>
          <w:rtl w:val="0"/>
        </w:rPr>
        <w:t xml:space="preserve">EM VERMELHO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shd w:fill="f4cccc" w:val="clear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u w:val="single"/>
          <w:shd w:fill="f4cccc" w:val="clear"/>
          <w:rtl w:val="0"/>
        </w:rPr>
        <w:t xml:space="preserve">DEVEM SER APAGADAS OU SUBSTITUÍDAS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shd w:fill="f4cccc" w:val="clear"/>
          <w:rtl w:val="0"/>
        </w:rPr>
        <w:t xml:space="preserve">. O ARQUIVO DEVE SER ENTREGUE COM 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u w:val="single"/>
          <w:shd w:fill="f4cccc" w:val="clear"/>
          <w:rtl w:val="0"/>
        </w:rPr>
        <w:t xml:space="preserve">TODOS OS TEXTOS NA COR 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color w:val="c9211e"/>
          <w:sz w:val="24"/>
          <w:szCs w:val="24"/>
          <w:u w:val="single"/>
          <w:shd w:fill="f4cccc" w:val="clear"/>
          <w:rtl w:val="0"/>
        </w:rPr>
        <w:t xml:space="preserve">PRETA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shd w:fill="f4cccc" w:val="clear"/>
          <w:rtl w:val="0"/>
        </w:rPr>
        <w:t xml:space="preserve">. </w:t>
        <w:br w:type="textWrapping"/>
        <w:br w:type="textWrapping"/>
        <w:t xml:space="preserve">AS INFORMAÇÕES EM ITÁLICO E GRIFADAS SÃO COMENTÁRIOS QUE VISAM AUXILIAR O PREENCHIMENTO DO TEMPLATE E DEVEM SER APAGADAS DO RELATÓRIO.</w:t>
      </w:r>
      <w:r w:rsidDel="00000000" w:rsidR="00000000" w:rsidRPr="00000000">
        <w:rPr>
          <w:rFonts w:ascii="Liberation Serif" w:cs="Liberation Serif" w:eastAsia="Liberation Serif" w:hAnsi="Liberation Serif"/>
          <w:i w:val="1"/>
          <w:color w:val="c9211e"/>
          <w:sz w:val="24"/>
          <w:szCs w:val="24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before="0" w:lineRule="auto"/>
        <w:ind w:right="1130.6692913385832"/>
        <w:jc w:val="left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rHeight w:val="38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9211e"/>
                <w:sz w:val="24"/>
                <w:szCs w:val="24"/>
                <w:rtl w:val="0"/>
              </w:rPr>
              <w:t xml:space="preserve">Nome do(a) pesquisador(a) (Arial 12,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color w:val="c9211e"/>
                <w:rtl w:val="0"/>
              </w:rPr>
              <w:t xml:space="preserve">(</w:t>
            </w:r>
            <w:r w:rsidDel="00000000" w:rsidR="00000000" w:rsidRPr="00000000">
              <w:rPr>
                <w:color w:val="c9211e"/>
                <w:rtl w:val="0"/>
              </w:rPr>
              <w:t xml:space="preserve">Formação) Mestranda(o)/ Doutoranda(o)</w:t>
            </w:r>
            <w:r w:rsidDel="00000000" w:rsidR="00000000" w:rsidRPr="00000000">
              <w:rPr>
                <w:color w:val="000000"/>
                <w:rtl w:val="0"/>
              </w:rPr>
              <w:t xml:space="preserve"> do programa de pós-graduação em </w:t>
            </w:r>
            <w:r w:rsidDel="00000000" w:rsidR="00000000" w:rsidRPr="00000000">
              <w:rPr>
                <w:color w:val="c9211e"/>
                <w:rtl w:val="0"/>
              </w:rPr>
              <w:t xml:space="preserve">Arquitetura, Urbanismo e Tecnologia/ Teoria e História da Arquitetura e do Urbanismo</w:t>
            </w:r>
            <w:r w:rsidDel="00000000" w:rsidR="00000000" w:rsidRPr="00000000">
              <w:rPr>
                <w:color w:val="000000"/>
                <w:rtl w:val="0"/>
              </w:rPr>
              <w:t xml:space="preserve"> pelo IAU-USP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color w:val="c9211e"/>
                <w:rtl w:val="0"/>
              </w:rPr>
              <w:t xml:space="preserve">E-mail 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Currículo lattes:</w:t>
            </w:r>
            <w:r w:rsidDel="00000000" w:rsidR="00000000" w:rsidRPr="00000000">
              <w:rPr>
                <w:color w:val="c9211e"/>
                <w:rtl w:val="0"/>
              </w:rPr>
              <w:t xml:space="preserve"> inserir o link </w:t>
            </w:r>
            <w:r w:rsidDel="00000000" w:rsidR="00000000" w:rsidRPr="00000000">
              <w:rPr>
                <w:rtl w:val="0"/>
              </w:rPr>
              <w:t xml:space="preserve">- Última atualização: </w:t>
            </w:r>
            <w:r w:rsidDel="00000000" w:rsidR="00000000" w:rsidRPr="00000000">
              <w:rPr>
                <w:color w:val="c9211e"/>
                <w:rtl w:val="0"/>
              </w:rPr>
              <w:t xml:space="preserve">xx/xx/xx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ORCID: </w:t>
            </w:r>
            <w:r w:rsidDel="00000000" w:rsidR="00000000" w:rsidRPr="00000000">
              <w:rPr>
                <w:color w:val="c9211e"/>
                <w:rtl w:val="0"/>
              </w:rPr>
              <w:t xml:space="preserve">inserir o 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Academia.edu/Researchgate:</w:t>
            </w:r>
            <w:r w:rsidDel="00000000" w:rsidR="00000000" w:rsidRPr="00000000">
              <w:rPr>
                <w:color w:val="c9211e"/>
                <w:rtl w:val="0"/>
              </w:rPr>
              <w:t xml:space="preserve"> inserir o 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c9211e"/>
                <w:sz w:val="24"/>
                <w:szCs w:val="24"/>
                <w:rtl w:val="0"/>
              </w:rPr>
              <w:t xml:space="preserve">Nome do(a) orientador(a) (Arial 12, em negrito)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color w:val="c9211e"/>
                <w:rtl w:val="0"/>
              </w:rPr>
              <w:t xml:space="preserve">inserir e</w:t>
            </w:r>
            <w:r w:rsidDel="00000000" w:rsidR="00000000" w:rsidRPr="00000000">
              <w:rPr>
                <w:color w:val="c9211e"/>
                <w:rtl w:val="0"/>
              </w:rPr>
              <w:t xml:space="preserve">-mail USP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Currículo lattes:</w:t>
            </w:r>
            <w:r w:rsidDel="00000000" w:rsidR="00000000" w:rsidRPr="00000000">
              <w:rPr>
                <w:color w:val="c9211e"/>
                <w:rtl w:val="0"/>
              </w:rPr>
              <w:t xml:space="preserve"> inserir o link </w:t>
            </w:r>
            <w:r w:rsidDel="00000000" w:rsidR="00000000" w:rsidRPr="00000000">
              <w:rPr>
                <w:rtl w:val="0"/>
              </w:rPr>
              <w:t xml:space="preserve">- Última atualização: </w:t>
            </w:r>
            <w:r w:rsidDel="00000000" w:rsidR="00000000" w:rsidRPr="00000000">
              <w:rPr>
                <w:color w:val="c9211e"/>
                <w:rtl w:val="0"/>
              </w:rPr>
              <w:t xml:space="preserve">xx/xx/xx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ORCID: </w:t>
            </w:r>
            <w:r w:rsidDel="00000000" w:rsidR="00000000" w:rsidRPr="00000000">
              <w:rPr>
                <w:color w:val="c9211e"/>
                <w:rtl w:val="0"/>
              </w:rPr>
              <w:t xml:space="preserve">inserir o 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Academia.edu/Researchgate:</w:t>
            </w:r>
            <w:r w:rsidDel="00000000" w:rsidR="00000000" w:rsidRPr="00000000">
              <w:rPr>
                <w:color w:val="c9211e"/>
                <w:rtl w:val="0"/>
              </w:rPr>
              <w:t xml:space="preserve"> inserir o link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spacing w:before="0" w:lineRule="auto"/>
        <w:ind w:right="1130.669291338583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72.0" w:type="dxa"/>
        <w:jc w:val="left"/>
        <w:tblInd w:w="55.0" w:type="pc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  <w:shd w:fill="f4cccc" w:val="clear"/>
              </w:rPr>
            </w:pPr>
            <w:r w:rsidDel="00000000" w:rsidR="00000000" w:rsidRPr="00000000">
              <w:rPr>
                <w:rtl w:val="0"/>
              </w:rPr>
              <w:t xml:space="preserve">Vigência do projeto de pesquisa no programa de pós-graduação do IAU-USP:</w:t>
            </w:r>
            <w:r w:rsidDel="00000000" w:rsidR="00000000" w:rsidRPr="00000000">
              <w:rPr>
                <w:color w:val="c9211e"/>
                <w:rtl w:val="0"/>
              </w:rPr>
              <w:t xml:space="preserve"> mês/ano a mês/ano </w:t>
            </w:r>
            <w:r w:rsidDel="00000000" w:rsidR="00000000" w:rsidRPr="00000000">
              <w:rPr>
                <w:i w:val="1"/>
                <w:color w:val="c9211e"/>
                <w:shd w:fill="f4cccc" w:val="clear"/>
                <w:rtl w:val="0"/>
              </w:rPr>
              <w:t xml:space="preserve">(mês/ano da matrícula a mês/ano da previsão de depósito)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Período coberto pelo relatório:</w:t>
            </w:r>
            <w:r w:rsidDel="00000000" w:rsidR="00000000" w:rsidRPr="00000000">
              <w:rPr>
                <w:color w:val="c9211e"/>
                <w:rtl w:val="0"/>
              </w:rPr>
              <w:t xml:space="preserve"> mês/ano a mês/ano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before="0" w:lineRule="auto"/>
              <w:ind w:right="1130.6692913385832"/>
              <w:jc w:val="left"/>
              <w:rPr>
                <w:rFonts w:ascii="Liberation Serif" w:cs="Liberation Serif" w:eastAsia="Liberation Serif" w:hAnsi="Liberation Seri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Linha de pesquisa do programa de pós-graduação:</w:t>
            </w:r>
            <w:r w:rsidDel="00000000" w:rsidR="00000000" w:rsidRPr="00000000">
              <w:rPr>
                <w:color w:val="c9211e"/>
                <w:rtl w:val="0"/>
              </w:rPr>
              <w:t xml:space="preserve"> Arquitetura, Urbanismo e Tecnologia/ Teoria e História da Arquitetura e do Urbanismo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before="0" w:lineRule="auto"/>
              <w:ind w:right="1130.6692913385832"/>
              <w:jc w:val="left"/>
              <w:rPr>
                <w:color w:val="c9211e"/>
              </w:rPr>
            </w:pPr>
            <w:r w:rsidDel="00000000" w:rsidR="00000000" w:rsidRPr="00000000">
              <w:rPr>
                <w:rtl w:val="0"/>
              </w:rPr>
              <w:t xml:space="preserve">Projeto do orientador:</w:t>
            </w:r>
            <w:r w:rsidDel="00000000" w:rsidR="00000000" w:rsidRPr="00000000">
              <w:rPr>
                <w:color w:val="c9211e"/>
                <w:rtl w:val="0"/>
              </w:rPr>
              <w:t xml:space="preserve"> inserir projeto guarda-chuva do(a) orientador(a) no qual o seu projeto se insere</w:t>
            </w:r>
          </w:p>
        </w:tc>
      </w:tr>
    </w:tbl>
    <w:p w:rsidR="00000000" w:rsidDel="00000000" w:rsidP="00000000" w:rsidRDefault="00000000" w:rsidRPr="00000000" w14:paraId="00000020">
      <w:pPr>
        <w:pageBreakBefore w:val="0"/>
        <w:spacing w:line="276" w:lineRule="auto"/>
        <w:ind w:right="1130.6692913385832"/>
        <w:rPr>
          <w:i w:val="1"/>
          <w:color w:val="c9211e"/>
          <w:shd w:fill="f4cccc" w:val="clear"/>
        </w:rPr>
      </w:pP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ATENÇÃO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: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Abaixo estão inseridas algumas sugestões de tópicos para preenchimento do relatório, </w:t>
      </w: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o relatório total não deverá ultrapassar 10 páginas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(excluindo a página de rosto e anexo). Ao final das 10 páginas, pedimos que insira em anexo o projeto de pesquisa vigente (não é necessário mudar a formatação do mesmo).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ind w:right="1130.6692913385832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O período coberto pelo relatório pode variar entre os discentes conforme a data de matrícula e/ou data do último relatório enviado. Os tópicos aqui sugeridos podem variar de acordo com as atividades desenvolvidas no período coberto pelo relatório.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ALTERAÇÕES NO PROJETO: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i w:val="1"/>
          <w:rtl w:val="0"/>
        </w:rPr>
        <w:t xml:space="preserve">Título inicial da Pesquisa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color w:val="c9211e"/>
          <w:rtl w:val="0"/>
        </w:rPr>
        <w:t xml:space="preserve">i</w:t>
      </w:r>
      <w:r w:rsidDel="00000000" w:rsidR="00000000" w:rsidRPr="00000000">
        <w:rPr>
          <w:color w:val="c9211e"/>
          <w:rtl w:val="0"/>
        </w:rPr>
        <w:t xml:space="preserve">nserir</w:t>
      </w:r>
      <w:r w:rsidDel="00000000" w:rsidR="00000000" w:rsidRPr="00000000">
        <w:rPr>
          <w:color w:val="c9211e"/>
          <w:rtl w:val="0"/>
        </w:rPr>
        <w:t xml:space="preserve"> o título inicial da pesquisa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ind w:right="1130.6692913385832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rtl w:val="0"/>
        </w:rPr>
        <w:t xml:space="preserve">Título atual da Pesquisa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color w:val="c9211e"/>
          <w:rtl w:val="0"/>
        </w:rPr>
        <w:t xml:space="preserve"> i</w:t>
      </w:r>
      <w:r w:rsidDel="00000000" w:rsidR="00000000" w:rsidRPr="00000000">
        <w:rPr>
          <w:color w:val="c9211e"/>
          <w:rtl w:val="0"/>
        </w:rPr>
        <w:t xml:space="preserve">nserir o</w:t>
      </w:r>
      <w:r w:rsidDel="00000000" w:rsidR="00000000" w:rsidRPr="00000000">
        <w:rPr>
          <w:color w:val="c9211e"/>
          <w:rtl w:val="0"/>
        </w:rPr>
        <w:t xml:space="preserve"> título alterado da pesquisa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em caso de modificação do título original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texto com justificativa para as alterações no projeto: caso tenha ocorrido, com metodologia e objetivos.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ind w:right="1130.6692913385832"/>
        <w:rPr>
          <w:i w:val="1"/>
          <w:color w:val="c9211e"/>
          <w:shd w:fill="f4cccc" w:val="clear"/>
        </w:rPr>
      </w:pP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ATENÇÃO: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Os subtítulos dos itens devem respeitar a seguinte formatação: negrito; arial 11; entre linhas – 1,15; caixa alta; parágrafo sem recuo; espaçamento - 12 pontos antes, 0 pontos depois; alinhamento justificado. 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ind w:right="1130.6692913385832"/>
        <w:rPr>
          <w:i w:val="1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O corpo do texto deve respeitar a seguinte formatação: arial 11; entre linhas – 1,15; parágrafo sem recuo; espaçamento - 12 pontos antes, 0 pontos depois; alinhamento justificado.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CRONOGRAMA DA PESQUISA: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cronograma atualizado da pesquisa.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DE PESQUISA: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</w:t>
      </w:r>
      <w:r w:rsidDel="00000000" w:rsidR="00000000" w:rsidRPr="00000000">
        <w:rPr>
          <w:color w:val="c9211e"/>
          <w:rtl w:val="0"/>
        </w:rPr>
        <w:t xml:space="preserve"> detalhamento de progressos realizados no período que se refere o relatório, com as atividades de pesquisa realizadas, (arquivos consultados e/ou experimentos realizados), dos resultados parciais obtidos no </w:t>
      </w:r>
      <w:r w:rsidDel="00000000" w:rsidR="00000000" w:rsidRPr="00000000">
        <w:rPr>
          <w:color w:val="c9211e"/>
          <w:rtl w:val="0"/>
        </w:rPr>
        <w:t xml:space="preserve">período, bem</w:t>
      </w:r>
      <w:r w:rsidDel="00000000" w:rsidR="00000000" w:rsidRPr="00000000">
        <w:rPr>
          <w:color w:val="c9211e"/>
          <w:rtl w:val="0"/>
        </w:rPr>
        <w:t xml:space="preserve"> como das dificuldades surgidas ou esperadas no desenvolvimento da pesquisa. A divisão em subtítulos é livre de acordo com as necessidades do conteúdo do texto.</w:t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ind w:right="1130.6692913385832"/>
        <w:jc w:val="center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[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pular uma linha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]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ATIVIDADES REALIZADAS: 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lista das atividades realizadas no período que se refere o relatório.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1130.6692913385832" w:firstLine="0"/>
        <w:jc w:val="center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[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pular uma linha]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ind w:right="1130.6692913385832"/>
        <w:rPr>
          <w:color w:val="c9211e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DISCIPLINAS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1130.6692913385832" w:firstLine="0"/>
        <w:jc w:val="center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[pular uma linha]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ind w:right="1130.6692913385832"/>
        <w:rPr>
          <w:b w:val="1"/>
          <w:color w:val="c9211e"/>
        </w:rPr>
      </w:pPr>
      <w:r w:rsidDel="00000000" w:rsidR="00000000" w:rsidRPr="00000000">
        <w:rPr>
          <w:b w:val="1"/>
          <w:color w:val="c9211e"/>
          <w:rtl w:val="0"/>
        </w:rPr>
        <w:t xml:space="preserve">CÓDIGO - NOME DA DISCIPLINA (Arial 11, em negrito, caixa alta)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Programa de Pós-graduação onde é ministrada a disciplina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(p. ex: Arquitetura e Urbanismo/ Sociologia/ Filosofia/ Engenharia,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b w:val="1"/>
          <w:rtl w:val="0"/>
        </w:rPr>
        <w:t xml:space="preserve">Docente responsável:</w:t>
      </w:r>
      <w:r w:rsidDel="00000000" w:rsidR="00000000" w:rsidRPr="00000000">
        <w:rPr>
          <w:color w:val="c9211e"/>
          <w:rtl w:val="0"/>
        </w:rPr>
        <w:t xml:space="preserve"> nome do(s) docente(s) responsável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b w:val="1"/>
          <w:rtl w:val="0"/>
        </w:rPr>
        <w:t xml:space="preserve">Período: </w:t>
      </w:r>
      <w:r w:rsidDel="00000000" w:rsidR="00000000" w:rsidRPr="00000000">
        <w:rPr>
          <w:color w:val="c9211e"/>
          <w:rtl w:val="0"/>
        </w:rPr>
        <w:t xml:space="preserve">xx/xx/xx a xx/xx/xx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(período em que foi cursada a disciplina)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b w:val="1"/>
          <w:rtl w:val="0"/>
        </w:rPr>
        <w:t xml:space="preserve">Número de créditos: </w:t>
      </w:r>
      <w:r w:rsidDel="00000000" w:rsidR="00000000" w:rsidRPr="00000000">
        <w:rPr>
          <w:color w:val="c9211e"/>
          <w:rtl w:val="0"/>
        </w:rPr>
        <w:t xml:space="preserve">xx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ind w:right="1130.6692913385832"/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c9211e"/>
          <w:rtl w:val="0"/>
        </w:rPr>
        <w:t xml:space="preserve">xxx </w:t>
      </w:r>
      <w:r w:rsidDel="00000000" w:rsidR="00000000" w:rsidRPr="00000000">
        <w:rPr>
          <w:rtl w:val="0"/>
        </w:rPr>
        <w:t xml:space="preserve">horas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b w:val="1"/>
          <w:rtl w:val="0"/>
        </w:rPr>
        <w:t xml:space="preserve">Conceito alcançado: </w:t>
      </w:r>
      <w:r w:rsidDel="00000000" w:rsidR="00000000" w:rsidRPr="00000000">
        <w:rPr>
          <w:color w:val="c9211e"/>
          <w:rtl w:val="0"/>
        </w:rPr>
        <w:t xml:space="preserve">x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Contribuições: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breve texto exemplificando a contribuição da disciplina em sua pesquisa; as expectativas pretendidas e alcançadas.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ind w:right="1130.6692913385832"/>
        <w:jc w:val="center"/>
        <w:rPr>
          <w:i w:val="1"/>
          <w:color w:val="c9211e"/>
          <w:shd w:fill="f4cccc" w:val="clear"/>
        </w:rPr>
      </w:pP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[pular uma linha]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ESTÁGIO DOCÊNCIA:</w:t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estágio docência realizado, caso tenha realizado.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PARTICIPAÇÃO EM PESQUISAS: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participações em pesquisas, caso tenha realizado.</w:t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PARTICIPAÇÃO EM CONGRESSOS E SEMINÁRIOS:</w:t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participações congressos e seminários, indicando a importância do congresso para a pesquisa.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ATENÇÃO: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NÃO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INSERIR RESUMOS DOS TRABALHOS APRESENTADOS.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PARTICIPAÇÃO NA ORGANIZAÇÃO DE EVENTOS CIENTÍFICOS:</w:t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[</w:t>
      </w:r>
      <w:r w:rsidDel="00000000" w:rsidR="00000000" w:rsidRPr="00000000">
        <w:rPr>
          <w:color w:val="c9211e"/>
          <w:rtl w:val="0"/>
        </w:rPr>
        <w:t xml:space="preserve">Inserir informações sobre participações na organização de congressos e seminários.]</w:t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ARTIGOS ENVIADOS PARA PUBLICAÇÃO: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artigos enviados para publicação e aguardando parecer ou confirmação, indicar o evento e/ou revista submetido.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ATENÇÃO: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NÃO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INSERIR RESUMOS.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ARTIGOS PUBLICADOS: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artigos aprovados para publicação ou publicados no período, indicar o evento e/ou revista submetido.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ATENÇÃO: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NÃO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INSERIR RESUMOS.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ARTIGOS EM CONSTRUÇÃO</w:t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informações sobre artigos em construção, indicar o evento e/ou revista à ser submetido.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ATENÇÃO: </w:t>
      </w:r>
      <w:r w:rsidDel="00000000" w:rsidR="00000000" w:rsidRPr="00000000">
        <w:rPr>
          <w:i w:val="1"/>
          <w:color w:val="c9211e"/>
          <w:u w:val="single"/>
          <w:shd w:fill="f4cccc" w:val="clear"/>
          <w:rtl w:val="0"/>
        </w:rPr>
        <w:t xml:space="preserve">NÃO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 INSERIR RESUMOS.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ind w:right="1130.6692913385832"/>
        <w:rPr>
          <w:b w:val="1"/>
        </w:rPr>
      </w:pPr>
      <w:r w:rsidDel="00000000" w:rsidR="00000000" w:rsidRPr="00000000">
        <w:rPr>
          <w:b w:val="1"/>
          <w:rtl w:val="0"/>
        </w:rPr>
        <w:t xml:space="preserve">OUTRAS ATIVIDADES:</w:t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outras atividades que considerar </w:t>
      </w:r>
      <w:r w:rsidDel="00000000" w:rsidR="00000000" w:rsidRPr="00000000">
        <w:rPr>
          <w:color w:val="c9211e"/>
          <w:rtl w:val="0"/>
        </w:rPr>
        <w:t xml:space="preserve">relevantes.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ind w:right="1130.6692913385832"/>
        <w:rPr>
          <w:color w:val="c921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ind w:right="1130.6692913385832"/>
        <w:jc w:val="center"/>
        <w:rPr>
          <w:b w:val="1"/>
          <w:i w:val="1"/>
          <w:color w:val="c9211e"/>
          <w:shd w:fill="f4cccc" w:val="clear"/>
        </w:rPr>
      </w:pP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[</w:t>
      </w:r>
      <w:r w:rsidDel="00000000" w:rsidR="00000000" w:rsidRPr="00000000">
        <w:rPr>
          <w:b w:val="1"/>
          <w:i w:val="1"/>
          <w:color w:val="c9211e"/>
          <w:shd w:fill="f4cccc" w:val="clear"/>
          <w:rtl w:val="0"/>
        </w:rPr>
        <w:t xml:space="preserve">INSERIR QUEBRA DE PÁGINA]</w:t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before="0" w:lineRule="auto"/>
        <w:jc w:val="left"/>
        <w:rPr>
          <w:color w:val="ff0000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ANEXO I: PLANO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rPr>
          <w:color w:val="c9211e"/>
        </w:rPr>
      </w:pPr>
      <w:r w:rsidDel="00000000" w:rsidR="00000000" w:rsidRPr="00000000">
        <w:rPr>
          <w:color w:val="c9211e"/>
          <w:rtl w:val="0"/>
        </w:rPr>
        <w:t xml:space="preserve">Inserir plano de pesquisa vigente. </w:t>
      </w:r>
      <w:r w:rsidDel="00000000" w:rsidR="00000000" w:rsidRPr="00000000">
        <w:rPr>
          <w:i w:val="1"/>
          <w:color w:val="c9211e"/>
          <w:shd w:fill="f4cccc" w:val="clear"/>
          <w:rtl w:val="0"/>
        </w:rPr>
        <w:t xml:space="preserve">O plano de pesquisa não precisa ser adequado ao modelo de formatação.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rPr>
          <w:color w:val="ff000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851" w:top="851" w:left="1418" w:right="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595959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tabs>
        <w:tab w:val="center" w:pos="4819"/>
        <w:tab w:val="right" w:pos="9638"/>
      </w:tabs>
      <w:spacing w:before="0" w:lineRule="auto"/>
      <w:ind w:left="-1410" w:right="-1398.188976377952" w:firstLine="0"/>
      <w:jc w:val="left"/>
      <w:rPr/>
    </w:pPr>
    <w:r w:rsidDel="00000000" w:rsidR="00000000" w:rsidRPr="00000000">
      <w:rPr>
        <w:rFonts w:ascii="Liberation Serif" w:cs="Liberation Serif" w:eastAsia="Liberation Serif" w:hAnsi="Liberation Serif"/>
        <w:sz w:val="24"/>
        <w:szCs w:val="24"/>
      </w:rPr>
      <w:drawing>
        <wp:inline distB="114300" distT="114300" distL="114300" distR="114300">
          <wp:extent cx="7534024" cy="184308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4024" cy="1843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before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bottom w:color="365f91" w:space="1" w:sz="12" w:val="single"/>
      </w:pBdr>
      <w:spacing w:after="80" w:before="600" w:lineRule="auto"/>
      <w:ind w:left="432" w:hanging="432"/>
    </w:pPr>
    <w:rPr>
      <w:b w:val="1"/>
      <w:color w:val="365f91"/>
      <w:sz w:val="24"/>
      <w:szCs w:val="24"/>
    </w:rPr>
  </w:style>
  <w:style w:type="paragraph" w:styleId="Heading2">
    <w:name w:val="heading 2"/>
    <w:basedOn w:val="Normal"/>
    <w:next w:val="Normal"/>
    <w:pPr>
      <w:pageBreakBefore w:val="0"/>
      <w:pBdr>
        <w:bottom w:color="4f81bd" w:space="1" w:sz="8" w:val="single"/>
      </w:pBdr>
      <w:spacing w:after="80" w:before="200" w:lineRule="auto"/>
      <w:ind w:left="576" w:hanging="576"/>
    </w:pPr>
    <w:rPr>
      <w:color w:val="365f91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pBdr>
        <w:bottom w:color="95b3d7" w:space="1" w:sz="4" w:val="single"/>
      </w:pBdr>
      <w:spacing w:after="80" w:before="200" w:lineRule="auto"/>
      <w:ind w:left="720" w:hanging="720"/>
    </w:pPr>
    <w:rPr>
      <w:rFonts w:ascii="Cambria" w:cs="Cambria" w:eastAsia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  <w:pBdr>
        <w:bottom w:color="b8cce4" w:space="2" w:sz="4" w:val="single"/>
      </w:pBdr>
      <w:spacing w:after="80" w:before="200" w:lineRule="auto"/>
      <w:ind w:left="864" w:hanging="864"/>
    </w:pPr>
    <w:rPr>
      <w:rFonts w:ascii="Cambria" w:cs="Cambria" w:eastAsia="Cambria" w:hAnsi="Cambria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pageBreakBefore w:val="0"/>
      <w:spacing w:after="80" w:before="200" w:lineRule="auto"/>
      <w:ind w:left="1008" w:hanging="1008"/>
    </w:pPr>
    <w:rPr>
      <w:rFonts w:ascii="Cambria" w:cs="Cambria" w:eastAsia="Cambria" w:hAnsi="Cambria"/>
      <w:color w:val="4f81bd"/>
    </w:rPr>
  </w:style>
  <w:style w:type="paragraph" w:styleId="Heading6">
    <w:name w:val="heading 6"/>
    <w:basedOn w:val="Normal"/>
    <w:next w:val="Normal"/>
    <w:pPr>
      <w:pageBreakBefore w:val="0"/>
      <w:spacing w:after="100" w:before="280" w:lineRule="auto"/>
      <w:ind w:left="1152" w:hanging="1152"/>
    </w:pPr>
    <w:rPr>
      <w:rFonts w:ascii="Cambria" w:cs="Cambria" w:eastAsia="Cambria" w:hAnsi="Cambria"/>
      <w:i w:val="1"/>
      <w:color w:val="4f81bd"/>
    </w:rPr>
  </w:style>
  <w:style w:type="paragraph" w:styleId="Title">
    <w:name w:val="Title"/>
    <w:basedOn w:val="Normal"/>
    <w:next w:val="Normal"/>
    <w:pPr>
      <w:pageBreakBefore w:val="0"/>
      <w:pBdr>
        <w:top w:color="a7bfde" w:space="10" w:sz="8" w:val="single"/>
        <w:bottom w:color="9bbb59" w:space="18" w:sz="24" w:val="single"/>
      </w:pBdr>
      <w:spacing w:before="0" w:lineRule="auto"/>
      <w:jc w:val="center"/>
    </w:pPr>
    <w:rPr>
      <w:b w:val="1"/>
      <w:color w:val="243f60"/>
      <w:sz w:val="24"/>
      <w:szCs w:val="24"/>
    </w:rPr>
  </w:style>
  <w:style w:type="paragraph" w:styleId="Subtitle">
    <w:name w:val="Subtitle"/>
    <w:basedOn w:val="Normal"/>
    <w:next w:val="Normal"/>
    <w:pPr>
      <w:pageBreakBefore w:val="0"/>
      <w:spacing w:before="0" w:lineRule="auto"/>
      <w:jc w:val="center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